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7F5" w:rsidRPr="0016422A" w:rsidRDefault="0016422A" w:rsidP="00776435">
      <w:pPr>
        <w:jc w:val="both"/>
        <w:rPr>
          <w:sz w:val="28"/>
          <w:szCs w:val="28"/>
        </w:rPr>
      </w:pPr>
      <w:bookmarkStart w:id="0" w:name="_GoBack"/>
      <w:r w:rsidRPr="0016422A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0.25pt">
            <v:imagedata r:id="rId7" o:title="ПрОУ_МДОЗ - 0001"/>
          </v:shape>
        </w:pict>
      </w:r>
      <w:bookmarkEnd w:id="0"/>
      <w:r w:rsidRPr="0016422A">
        <w:rPr>
          <w:sz w:val="28"/>
          <w:szCs w:val="28"/>
        </w:rPr>
        <w:lastRenderedPageBreak/>
        <w:pict>
          <v:shape id="_x0000_i1026" type="#_x0000_t75" style="width:481.55pt;height:678.4pt">
            <v:imagedata r:id="rId8" o:title="ПрОУ_МДОЗ - 0002"/>
          </v:shape>
        </w:pict>
      </w:r>
    </w:p>
    <w:p w:rsidR="00F03069" w:rsidRPr="0016422A" w:rsidRDefault="00F03069" w:rsidP="00776435">
      <w:pPr>
        <w:jc w:val="both"/>
        <w:rPr>
          <w:sz w:val="28"/>
          <w:szCs w:val="28"/>
        </w:rPr>
      </w:pPr>
    </w:p>
    <w:p w:rsidR="007017F5" w:rsidRPr="0016422A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16422A">
        <w:rPr>
          <w:b/>
          <w:bCs/>
          <w:sz w:val="28"/>
          <w:szCs w:val="28"/>
        </w:rPr>
        <w:t>(</w:t>
      </w:r>
      <w:r w:rsidR="005862B1" w:rsidRPr="0016422A">
        <w:rPr>
          <w:b/>
          <w:bCs/>
          <w:sz w:val="28"/>
          <w:szCs w:val="28"/>
        </w:rPr>
        <w:t>организационно-управленческой</w:t>
      </w:r>
      <w:r w:rsidR="002751C0" w:rsidRPr="0016422A">
        <w:rPr>
          <w:b/>
          <w:bCs/>
          <w:sz w:val="28"/>
          <w:szCs w:val="28"/>
        </w:rPr>
        <w:t>)</w:t>
      </w:r>
      <w:r w:rsidR="002751C0" w:rsidRPr="0016422A">
        <w:rPr>
          <w:bCs/>
          <w:i/>
          <w:sz w:val="22"/>
          <w:szCs w:val="22"/>
        </w:rPr>
        <w:t xml:space="preserve"> </w:t>
      </w:r>
      <w:r w:rsidR="007017F5" w:rsidRPr="0016422A">
        <w:rPr>
          <w:b/>
          <w:bCs/>
          <w:sz w:val="28"/>
          <w:szCs w:val="28"/>
        </w:rPr>
        <w:t>практики</w:t>
      </w:r>
    </w:p>
    <w:p w:rsidR="005862B1" w:rsidRPr="0016422A" w:rsidRDefault="005862B1" w:rsidP="005862B1">
      <w:pPr>
        <w:tabs>
          <w:tab w:val="right" w:leader="underscore" w:pos="9356"/>
        </w:tabs>
        <w:ind w:firstLine="709"/>
        <w:jc w:val="both"/>
      </w:pPr>
      <w:r w:rsidRPr="0016422A">
        <w:rPr>
          <w:sz w:val="28"/>
          <w:szCs w:val="28"/>
        </w:rPr>
        <w:t>Целями производственной (организационно-управленческой) практики являются</w:t>
      </w:r>
      <w:r w:rsidRPr="0016422A">
        <w:t>:</w:t>
      </w:r>
    </w:p>
    <w:p w:rsidR="005862B1" w:rsidRPr="0016422A" w:rsidRDefault="005862B1" w:rsidP="005862B1">
      <w:pPr>
        <w:tabs>
          <w:tab w:val="right" w:leader="underscore" w:pos="9356"/>
        </w:tabs>
        <w:ind w:firstLine="709"/>
        <w:jc w:val="both"/>
        <w:rPr>
          <w:sz w:val="28"/>
        </w:rPr>
      </w:pPr>
      <w:r w:rsidRPr="0016422A">
        <w:rPr>
          <w:sz w:val="28"/>
        </w:rPr>
        <w:t>- закрепление теоретических знаний, полученных в ходе изучения цикла дисциплин модуля «Научно-практические основы управления дошкольным образованием»;</w:t>
      </w:r>
    </w:p>
    <w:p w:rsidR="007017F5" w:rsidRPr="0016422A" w:rsidRDefault="005862B1" w:rsidP="005862B1">
      <w:pPr>
        <w:tabs>
          <w:tab w:val="left" w:pos="0"/>
          <w:tab w:val="right" w:leader="underscore" w:pos="9639"/>
        </w:tabs>
        <w:ind w:firstLine="709"/>
        <w:jc w:val="both"/>
        <w:rPr>
          <w:sz w:val="28"/>
        </w:rPr>
      </w:pPr>
      <w:r w:rsidRPr="0016422A">
        <w:rPr>
          <w:sz w:val="28"/>
        </w:rPr>
        <w:t xml:space="preserve"> - приобретение профессиональных умений и навыков работы в качестве старшего воспитателя, заместителя заведующего по </w:t>
      </w:r>
      <w:proofErr w:type="spellStart"/>
      <w:r w:rsidRPr="0016422A">
        <w:rPr>
          <w:sz w:val="28"/>
        </w:rPr>
        <w:t>воспитательно</w:t>
      </w:r>
      <w:proofErr w:type="spellEnd"/>
      <w:r w:rsidRPr="0016422A">
        <w:rPr>
          <w:sz w:val="28"/>
        </w:rPr>
        <w:t>-методической работе и заведующего дошкольной образовательной организации (далее ДОО).</w:t>
      </w:r>
    </w:p>
    <w:p w:rsidR="005862B1" w:rsidRPr="0016422A" w:rsidRDefault="005862B1" w:rsidP="005862B1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16422A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Задачами производственной</w:t>
      </w:r>
      <w:r w:rsidR="00124B4A" w:rsidRPr="0016422A">
        <w:rPr>
          <w:b/>
          <w:bCs/>
          <w:sz w:val="28"/>
          <w:szCs w:val="28"/>
        </w:rPr>
        <w:t xml:space="preserve"> </w:t>
      </w:r>
      <w:r w:rsidR="00124B4A" w:rsidRPr="0016422A">
        <w:rPr>
          <w:bCs/>
          <w:sz w:val="28"/>
          <w:szCs w:val="28"/>
        </w:rPr>
        <w:t>(</w:t>
      </w:r>
      <w:r w:rsidR="005862B1" w:rsidRPr="0016422A">
        <w:rPr>
          <w:sz w:val="28"/>
          <w:szCs w:val="28"/>
        </w:rPr>
        <w:t>организационно-управленческой</w:t>
      </w:r>
      <w:r w:rsidR="00124B4A" w:rsidRPr="0016422A">
        <w:rPr>
          <w:bCs/>
          <w:sz w:val="28"/>
          <w:szCs w:val="28"/>
        </w:rPr>
        <w:t>)</w:t>
      </w:r>
      <w:r w:rsidR="007017F5" w:rsidRPr="0016422A">
        <w:rPr>
          <w:sz w:val="28"/>
          <w:szCs w:val="28"/>
        </w:rPr>
        <w:t xml:space="preserve"> практики являются</w:t>
      </w:r>
      <w:r w:rsidRPr="0016422A">
        <w:rPr>
          <w:sz w:val="28"/>
          <w:szCs w:val="28"/>
        </w:rPr>
        <w:t>:</w:t>
      </w:r>
      <w:r w:rsidR="007017F5" w:rsidRPr="0016422A">
        <w:rPr>
          <w:sz w:val="28"/>
          <w:szCs w:val="28"/>
        </w:rPr>
        <w:t xml:space="preserve"> </w:t>
      </w:r>
    </w:p>
    <w:p w:rsidR="005862B1" w:rsidRPr="0016422A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16422A">
        <w:rPr>
          <w:sz w:val="28"/>
        </w:rPr>
        <w:t>- формировать систему знаний об организации инновационной деятельности в ДОО;</w:t>
      </w:r>
    </w:p>
    <w:p w:rsidR="005862B1" w:rsidRPr="0016422A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16422A">
        <w:rPr>
          <w:sz w:val="28"/>
        </w:rPr>
        <w:t xml:space="preserve"> - способствовать развитию профессиональных умений, соответствующих квалификационным требованиям к старшему воспитателю, заместителю заведующего по </w:t>
      </w:r>
      <w:proofErr w:type="spellStart"/>
      <w:r w:rsidRPr="0016422A">
        <w:rPr>
          <w:sz w:val="28"/>
        </w:rPr>
        <w:t>воспитательно</w:t>
      </w:r>
      <w:proofErr w:type="spellEnd"/>
      <w:r w:rsidRPr="0016422A">
        <w:rPr>
          <w:sz w:val="28"/>
        </w:rPr>
        <w:t>-методической работе и заведующему ДОО при организации и реализации инновационной деятельности;</w:t>
      </w:r>
    </w:p>
    <w:p w:rsidR="005862B1" w:rsidRPr="0016422A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16422A">
        <w:rPr>
          <w:sz w:val="28"/>
        </w:rPr>
        <w:t xml:space="preserve"> - учить студентов создавать проект инновационной деятельности ДОО; </w:t>
      </w:r>
    </w:p>
    <w:p w:rsidR="005862B1" w:rsidRPr="0016422A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16422A">
        <w:rPr>
          <w:sz w:val="28"/>
        </w:rPr>
        <w:t>- создавать установку на творческую и профессиональную позицию, стимулировать потребность в самосовершенствовании;</w:t>
      </w:r>
    </w:p>
    <w:p w:rsidR="007017F5" w:rsidRPr="0016422A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16422A">
        <w:rPr>
          <w:sz w:val="28"/>
        </w:rPr>
        <w:t xml:space="preserve"> - развивать педагогическую рефлексию и потребность в самопознании.</w:t>
      </w:r>
    </w:p>
    <w:p w:rsidR="007017F5" w:rsidRPr="0016422A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16422A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2</w:t>
      </w:r>
      <w:r w:rsidR="002766DB" w:rsidRPr="0016422A">
        <w:rPr>
          <w:b/>
          <w:bCs/>
          <w:sz w:val="28"/>
          <w:szCs w:val="28"/>
        </w:rPr>
        <w:t>.</w:t>
      </w:r>
      <w:r w:rsidRPr="0016422A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16422A">
        <w:rPr>
          <w:b/>
          <w:bCs/>
          <w:sz w:val="28"/>
          <w:szCs w:val="28"/>
        </w:rPr>
        <w:t xml:space="preserve">учения при прохождении </w:t>
      </w:r>
      <w:r w:rsidR="00124B4A" w:rsidRPr="0016422A">
        <w:rPr>
          <w:b/>
          <w:bCs/>
          <w:sz w:val="28"/>
          <w:szCs w:val="28"/>
        </w:rPr>
        <w:t>производственной (</w:t>
      </w:r>
      <w:r w:rsidR="00E04FB4" w:rsidRPr="0016422A">
        <w:rPr>
          <w:b/>
          <w:bCs/>
          <w:sz w:val="28"/>
          <w:szCs w:val="28"/>
        </w:rPr>
        <w:t>организационно-управленческой</w:t>
      </w:r>
      <w:r w:rsidR="00124B4A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16422A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В</w:t>
      </w:r>
      <w:r w:rsidR="001A08A8" w:rsidRPr="0016422A">
        <w:rPr>
          <w:bCs/>
          <w:sz w:val="28"/>
          <w:szCs w:val="28"/>
        </w:rPr>
        <w:t xml:space="preserve"> результате прохождения </w:t>
      </w:r>
      <w:r w:rsidR="00124B4A" w:rsidRPr="0016422A">
        <w:rPr>
          <w:bCs/>
          <w:sz w:val="28"/>
          <w:szCs w:val="28"/>
        </w:rPr>
        <w:t>производственной (</w:t>
      </w:r>
      <w:r w:rsidR="00E04FB4" w:rsidRPr="0016422A">
        <w:rPr>
          <w:sz w:val="28"/>
          <w:szCs w:val="28"/>
        </w:rPr>
        <w:t>организационно-управленческой</w:t>
      </w:r>
      <w:r w:rsidR="00124B4A" w:rsidRPr="0016422A">
        <w:rPr>
          <w:bCs/>
          <w:sz w:val="28"/>
          <w:szCs w:val="28"/>
        </w:rPr>
        <w:t xml:space="preserve">) </w:t>
      </w:r>
      <w:r w:rsidRPr="0016422A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16422A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2727"/>
        <w:gridCol w:w="2266"/>
        <w:gridCol w:w="2818"/>
      </w:tblGrid>
      <w:tr w:rsidR="00FF3209" w:rsidRPr="0016422A" w:rsidTr="00124B4A">
        <w:tc>
          <w:tcPr>
            <w:tcW w:w="1816" w:type="dxa"/>
            <w:shd w:val="clear" w:color="auto" w:fill="auto"/>
          </w:tcPr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Код</w:t>
            </w:r>
          </w:p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компетенции</w:t>
            </w:r>
          </w:p>
        </w:tc>
        <w:tc>
          <w:tcPr>
            <w:tcW w:w="2727" w:type="dxa"/>
            <w:shd w:val="clear" w:color="auto" w:fill="auto"/>
          </w:tcPr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Результаты освоения ОПОП</w:t>
            </w:r>
          </w:p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16422A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16422A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66" w:type="dxa"/>
          </w:tcPr>
          <w:p w:rsidR="00FF3209" w:rsidRPr="0016422A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818" w:type="dxa"/>
            <w:shd w:val="clear" w:color="auto" w:fill="auto"/>
          </w:tcPr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Перечень планируемых</w:t>
            </w:r>
          </w:p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6422A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16422A" w:rsidTr="00124B4A">
        <w:tc>
          <w:tcPr>
            <w:tcW w:w="1816" w:type="dxa"/>
            <w:shd w:val="clear" w:color="auto" w:fill="auto"/>
          </w:tcPr>
          <w:p w:rsidR="00FF3209" w:rsidRPr="0016422A" w:rsidRDefault="00124B4A" w:rsidP="00E04F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6422A">
              <w:rPr>
                <w:bCs/>
              </w:rPr>
              <w:t>ПК-</w:t>
            </w:r>
            <w:r w:rsidR="00E04FB4" w:rsidRPr="0016422A">
              <w:rPr>
                <w:bCs/>
              </w:rPr>
              <w:t>1</w:t>
            </w:r>
          </w:p>
        </w:tc>
        <w:tc>
          <w:tcPr>
            <w:tcW w:w="2727" w:type="dxa"/>
            <w:shd w:val="clear" w:color="auto" w:fill="auto"/>
          </w:tcPr>
          <w:p w:rsidR="00595176" w:rsidRPr="0016422A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6422A">
              <w:t xml:space="preserve">Способен определять стратегию и тактику дошкольной образовательной организации, обеспечивать эффективное </w:t>
            </w:r>
          </w:p>
          <w:p w:rsidR="00FF3209" w:rsidRPr="0016422A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6422A">
              <w:lastRenderedPageBreak/>
              <w:t>взаимодействие участников образовательного процесса и социальных партнеров</w:t>
            </w:r>
          </w:p>
        </w:tc>
        <w:tc>
          <w:tcPr>
            <w:tcW w:w="2266" w:type="dxa"/>
          </w:tcPr>
          <w:p w:rsidR="00595176" w:rsidRPr="0016422A" w:rsidRDefault="00E04FB4" w:rsidP="00E04FB4">
            <w:pPr>
              <w:pStyle w:val="a3"/>
              <w:ind w:left="0"/>
            </w:pPr>
            <w:r w:rsidRPr="0016422A">
              <w:lastRenderedPageBreak/>
              <w:t xml:space="preserve">ПК.1.1. Проектирует и управляет реализацией программы развития </w:t>
            </w:r>
          </w:p>
          <w:p w:rsidR="00595176" w:rsidRPr="0016422A" w:rsidRDefault="00595176" w:rsidP="00E04FB4">
            <w:pPr>
              <w:pStyle w:val="a3"/>
              <w:ind w:left="0"/>
            </w:pPr>
            <w:r w:rsidRPr="0016422A">
              <w:t>д</w:t>
            </w:r>
            <w:r w:rsidR="00E04FB4" w:rsidRPr="0016422A">
              <w:t>ошкольной</w:t>
            </w:r>
          </w:p>
          <w:p w:rsidR="00E04FB4" w:rsidRPr="0016422A" w:rsidRDefault="00E04FB4" w:rsidP="00E04FB4">
            <w:pPr>
              <w:pStyle w:val="a3"/>
              <w:ind w:left="0"/>
              <w:rPr>
                <w:lang w:eastAsia="en-US"/>
              </w:rPr>
            </w:pPr>
            <w:r w:rsidRPr="0016422A">
              <w:lastRenderedPageBreak/>
              <w:t xml:space="preserve"> образовательной организации в разрезе современных </w:t>
            </w:r>
            <w:proofErr w:type="spellStart"/>
            <w:r w:rsidRPr="0016422A">
              <w:t>модернизационных</w:t>
            </w:r>
            <w:proofErr w:type="spellEnd"/>
            <w:r w:rsidRPr="0016422A">
              <w:t xml:space="preserve"> преобразований в образовании</w:t>
            </w:r>
          </w:p>
          <w:p w:rsidR="00FF3209" w:rsidRPr="0016422A" w:rsidRDefault="00E04FB4" w:rsidP="00E04F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6422A">
              <w:t>ПК 1.2. Создает условия для обеспечения эффективного взаимодействия участников образовательного процесса и социальных партнеров</w:t>
            </w:r>
          </w:p>
        </w:tc>
        <w:tc>
          <w:tcPr>
            <w:tcW w:w="2818" w:type="dxa"/>
            <w:shd w:val="clear" w:color="auto" w:fill="auto"/>
          </w:tcPr>
          <w:p w:rsidR="00FF3209" w:rsidRPr="0016422A" w:rsidRDefault="00FF3209" w:rsidP="001122E9">
            <w:pPr>
              <w:suppressAutoHyphens w:val="0"/>
              <w:autoSpaceDE w:val="0"/>
              <w:autoSpaceDN w:val="0"/>
              <w:adjustRightInd w:val="0"/>
            </w:pPr>
            <w:r w:rsidRPr="0016422A">
              <w:rPr>
                <w:lang w:eastAsia="ru-RU"/>
              </w:rPr>
              <w:lastRenderedPageBreak/>
              <w:t>знать:</w:t>
            </w:r>
            <w:r w:rsidR="00124B4A" w:rsidRPr="0016422A">
              <w:t xml:space="preserve"> современные технологии и требования нормативно-правовых документов в сфере дошкольного образования</w:t>
            </w:r>
          </w:p>
          <w:p w:rsidR="00595176" w:rsidRPr="0016422A" w:rsidRDefault="00595176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FF3209" w:rsidRPr="0016422A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16422A">
              <w:rPr>
                <w:lang w:eastAsia="ru-RU"/>
              </w:rPr>
              <w:lastRenderedPageBreak/>
              <w:t xml:space="preserve">уметь: </w:t>
            </w:r>
            <w:r w:rsidR="00E04FB4" w:rsidRPr="0016422A">
              <w:t>определять стратегию и тактику дошкольной образовательной организации, обеспечивать эффективное взаимодействие участников образовательного процесса и социальных партнеров</w:t>
            </w:r>
          </w:p>
          <w:p w:rsidR="00FF3209" w:rsidRPr="0016422A" w:rsidRDefault="00FF3209" w:rsidP="00E04FB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16422A">
              <w:rPr>
                <w:lang w:eastAsia="ru-RU"/>
              </w:rPr>
              <w:t>владеть:</w:t>
            </w:r>
            <w:r w:rsidR="00124B4A" w:rsidRPr="0016422A">
              <w:rPr>
                <w:lang w:eastAsia="ru-RU"/>
              </w:rPr>
              <w:t xml:space="preserve"> навыками </w:t>
            </w:r>
            <w:r w:rsidR="00E04FB4" w:rsidRPr="0016422A">
              <w:rPr>
                <w:lang w:eastAsia="ru-RU"/>
              </w:rPr>
              <w:t xml:space="preserve">организации </w:t>
            </w:r>
            <w:r w:rsidR="00E04FB4" w:rsidRPr="0016422A">
              <w:t>эффективного взаимодействия участников образовательного процесса и социальных партнеров</w:t>
            </w:r>
          </w:p>
        </w:tc>
      </w:tr>
      <w:tr w:rsidR="00E04FB4" w:rsidRPr="0016422A" w:rsidTr="00124B4A">
        <w:tc>
          <w:tcPr>
            <w:tcW w:w="1816" w:type="dxa"/>
            <w:shd w:val="clear" w:color="auto" w:fill="auto"/>
          </w:tcPr>
          <w:p w:rsidR="00E04FB4" w:rsidRPr="0016422A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6422A">
              <w:rPr>
                <w:bCs/>
              </w:rPr>
              <w:lastRenderedPageBreak/>
              <w:t>ПК-2</w:t>
            </w:r>
          </w:p>
        </w:tc>
        <w:tc>
          <w:tcPr>
            <w:tcW w:w="2727" w:type="dxa"/>
            <w:shd w:val="clear" w:color="auto" w:fill="auto"/>
          </w:tcPr>
          <w:p w:rsidR="00E04FB4" w:rsidRPr="0016422A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6422A">
              <w:t>Способен осуществлять руководство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</w:tc>
        <w:tc>
          <w:tcPr>
            <w:tcW w:w="2266" w:type="dxa"/>
          </w:tcPr>
          <w:p w:rsidR="00E04FB4" w:rsidRPr="0016422A" w:rsidRDefault="00E04FB4" w:rsidP="00E04FB4">
            <w:pPr>
              <w:pStyle w:val="a3"/>
              <w:ind w:left="0"/>
              <w:rPr>
                <w:lang w:eastAsia="en-US"/>
              </w:rPr>
            </w:pPr>
            <w:r w:rsidRPr="0016422A">
              <w:t>ПК.2-1. Осуществляет эффективное прогнозирование и планирование организационно-управленческой деятельности.</w:t>
            </w:r>
          </w:p>
          <w:p w:rsidR="00E04FB4" w:rsidRPr="0016422A" w:rsidRDefault="00E04FB4" w:rsidP="00E04FB4">
            <w:pPr>
              <w:pStyle w:val="a3"/>
              <w:ind w:left="0"/>
            </w:pPr>
            <w:r w:rsidRPr="0016422A">
              <w:t>ПК.2-2. Анализирует и проектирует систему контроля разных видов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</w:tc>
        <w:tc>
          <w:tcPr>
            <w:tcW w:w="2818" w:type="dxa"/>
            <w:shd w:val="clear" w:color="auto" w:fill="auto"/>
          </w:tcPr>
          <w:p w:rsidR="00E04FB4" w:rsidRPr="0016422A" w:rsidRDefault="00E04FB4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6422A">
              <w:rPr>
                <w:lang w:eastAsia="ru-RU"/>
              </w:rPr>
              <w:t>знать: способы руководства</w:t>
            </w:r>
            <w:r w:rsidRPr="0016422A">
              <w:t xml:space="preserve">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  <w:p w:rsidR="00E04FB4" w:rsidRPr="0016422A" w:rsidRDefault="00E04FB4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6422A">
              <w:rPr>
                <w:lang w:eastAsia="ru-RU"/>
              </w:rPr>
              <w:t>уметь:</w:t>
            </w:r>
            <w:r w:rsidRPr="0016422A">
              <w:t xml:space="preserve"> осуществлять руководство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  <w:p w:rsidR="00E04FB4" w:rsidRPr="0016422A" w:rsidRDefault="00E04FB4" w:rsidP="00E04F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6422A">
              <w:rPr>
                <w:lang w:eastAsia="ru-RU"/>
              </w:rPr>
              <w:t>владеть: навыками</w:t>
            </w:r>
            <w:r w:rsidRPr="0016422A">
              <w:t xml:space="preserve"> планирования организационно-управленческой деятельности</w:t>
            </w:r>
          </w:p>
        </w:tc>
      </w:tr>
    </w:tbl>
    <w:p w:rsidR="007017F5" w:rsidRPr="0016422A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16422A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 xml:space="preserve">3. Место </w:t>
      </w:r>
      <w:r w:rsidR="00124B4A" w:rsidRPr="0016422A">
        <w:rPr>
          <w:b/>
          <w:bCs/>
          <w:sz w:val="28"/>
          <w:szCs w:val="28"/>
        </w:rPr>
        <w:t>производственной 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="00124B4A" w:rsidRPr="0016422A">
        <w:rPr>
          <w:b/>
          <w:bCs/>
          <w:sz w:val="28"/>
          <w:szCs w:val="28"/>
        </w:rPr>
        <w:t xml:space="preserve">) </w:t>
      </w:r>
      <w:r w:rsidR="007017F5" w:rsidRPr="0016422A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124B4A" w:rsidRPr="0016422A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lastRenderedPageBreak/>
        <w:t xml:space="preserve">В структуре ОПОП производственная практика заложена в </w:t>
      </w:r>
      <w:r w:rsidR="00C418E9" w:rsidRPr="0016422A">
        <w:rPr>
          <w:sz w:val="28"/>
          <w:szCs w:val="28"/>
        </w:rPr>
        <w:t>вариативную</w:t>
      </w:r>
      <w:r w:rsidRPr="0016422A">
        <w:rPr>
          <w:sz w:val="28"/>
          <w:szCs w:val="28"/>
        </w:rPr>
        <w:t xml:space="preserve"> часть Блока 2 «Практики» и осуществляется в соответствии с графиком учебного процесса.</w:t>
      </w:r>
    </w:p>
    <w:p w:rsidR="00124B4A" w:rsidRPr="0016422A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6422A">
        <w:rPr>
          <w:spacing w:val="-4"/>
          <w:sz w:val="28"/>
          <w:szCs w:val="28"/>
        </w:rPr>
        <w:t xml:space="preserve">Для осуществления </w:t>
      </w:r>
      <w:r w:rsidR="00C418E9" w:rsidRPr="0016422A">
        <w:rPr>
          <w:sz w:val="28"/>
          <w:szCs w:val="28"/>
        </w:rPr>
        <w:t>производственной (</w:t>
      </w:r>
      <w:r w:rsidR="00183B89" w:rsidRPr="0016422A">
        <w:rPr>
          <w:sz w:val="28"/>
          <w:szCs w:val="28"/>
        </w:rPr>
        <w:t>организационно-управленческой</w:t>
      </w:r>
      <w:r w:rsidR="00C418E9" w:rsidRPr="0016422A">
        <w:rPr>
          <w:sz w:val="28"/>
          <w:szCs w:val="28"/>
        </w:rPr>
        <w:t>) практики</w:t>
      </w:r>
      <w:r w:rsidRPr="0016422A">
        <w:rPr>
          <w:sz w:val="28"/>
          <w:szCs w:val="28"/>
        </w:rPr>
        <w:t xml:space="preserve"> </w:t>
      </w:r>
      <w:r w:rsidRPr="0016422A">
        <w:rPr>
          <w:spacing w:val="-4"/>
          <w:sz w:val="28"/>
          <w:szCs w:val="28"/>
        </w:rPr>
        <w:t>магистранты используют</w:t>
      </w:r>
      <w:r w:rsidRPr="0016422A">
        <w:rPr>
          <w:sz w:val="28"/>
          <w:szCs w:val="28"/>
        </w:rPr>
        <w:t xml:space="preserve"> знания, умения и навыки, сформированные в ходе изучения </w:t>
      </w:r>
      <w:r w:rsidRPr="0016422A">
        <w:rPr>
          <w:spacing w:val="-4"/>
          <w:sz w:val="28"/>
          <w:szCs w:val="28"/>
        </w:rPr>
        <w:t>дисциплин</w:t>
      </w:r>
      <w:r w:rsidRPr="0016422A">
        <w:t xml:space="preserve"> «</w:t>
      </w:r>
      <w:r w:rsidR="00183B89" w:rsidRPr="0016422A">
        <w:rPr>
          <w:sz w:val="28"/>
          <w:szCs w:val="28"/>
        </w:rPr>
        <w:t>Управление инновациями в дошкольном образовании</w:t>
      </w:r>
      <w:r w:rsidRPr="0016422A">
        <w:rPr>
          <w:sz w:val="28"/>
          <w:szCs w:val="28"/>
        </w:rPr>
        <w:t>», «</w:t>
      </w:r>
      <w:r w:rsidR="00183B89" w:rsidRPr="0016422A">
        <w:rPr>
          <w:sz w:val="28"/>
          <w:szCs w:val="28"/>
        </w:rPr>
        <w:t>Нормативно-правовое обеспечение дошкольного образования</w:t>
      </w:r>
      <w:r w:rsidRPr="0016422A">
        <w:rPr>
          <w:sz w:val="28"/>
          <w:szCs w:val="28"/>
        </w:rPr>
        <w:t xml:space="preserve">», </w:t>
      </w:r>
      <w:r w:rsidR="00C418E9" w:rsidRPr="0016422A">
        <w:rPr>
          <w:sz w:val="28"/>
          <w:szCs w:val="28"/>
        </w:rPr>
        <w:t>«</w:t>
      </w:r>
      <w:r w:rsidR="00EF1FC5" w:rsidRPr="0016422A">
        <w:rPr>
          <w:sz w:val="28"/>
          <w:szCs w:val="28"/>
        </w:rPr>
        <w:t>Социальная психология образования</w:t>
      </w:r>
      <w:r w:rsidR="00C418E9" w:rsidRPr="0016422A">
        <w:rPr>
          <w:sz w:val="28"/>
          <w:szCs w:val="28"/>
        </w:rPr>
        <w:t>»</w:t>
      </w:r>
      <w:r w:rsidRPr="0016422A">
        <w:rPr>
          <w:sz w:val="28"/>
          <w:szCs w:val="28"/>
        </w:rPr>
        <w:t>.</w:t>
      </w:r>
    </w:p>
    <w:p w:rsidR="007017F5" w:rsidRPr="0016422A" w:rsidRDefault="00C418E9" w:rsidP="00124B4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Производственная (</w:t>
      </w:r>
      <w:r w:rsidR="00183B89" w:rsidRPr="0016422A">
        <w:rPr>
          <w:sz w:val="28"/>
          <w:szCs w:val="28"/>
        </w:rPr>
        <w:t>организационно-управленческая</w:t>
      </w:r>
      <w:r w:rsidRPr="0016422A">
        <w:rPr>
          <w:bCs/>
          <w:sz w:val="28"/>
          <w:szCs w:val="28"/>
        </w:rPr>
        <w:t>) практика</w:t>
      </w:r>
      <w:r w:rsidR="00124B4A" w:rsidRPr="0016422A">
        <w:rPr>
          <w:bCs/>
          <w:sz w:val="28"/>
          <w:szCs w:val="28"/>
        </w:rPr>
        <w:t xml:space="preserve"> является предшествующей для </w:t>
      </w:r>
      <w:r w:rsidR="00183B89" w:rsidRPr="0016422A">
        <w:rPr>
          <w:bCs/>
          <w:sz w:val="28"/>
          <w:szCs w:val="28"/>
        </w:rPr>
        <w:t>подготовки и защиты ВКР</w:t>
      </w:r>
      <w:r w:rsidR="00124B4A" w:rsidRPr="0016422A">
        <w:rPr>
          <w:bCs/>
          <w:sz w:val="28"/>
          <w:szCs w:val="28"/>
        </w:rPr>
        <w:t>.</w:t>
      </w:r>
    </w:p>
    <w:p w:rsidR="00C418E9" w:rsidRPr="0016422A" w:rsidRDefault="00C418E9" w:rsidP="00124B4A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16422A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4. Ф</w:t>
      </w:r>
      <w:r w:rsidR="00B708D7" w:rsidRPr="0016422A">
        <w:rPr>
          <w:b/>
          <w:bCs/>
          <w:sz w:val="28"/>
          <w:szCs w:val="28"/>
        </w:rPr>
        <w:t xml:space="preserve">орма </w:t>
      </w:r>
      <w:r w:rsidR="00B84A9B" w:rsidRPr="0016422A">
        <w:rPr>
          <w:b/>
          <w:bCs/>
          <w:sz w:val="28"/>
          <w:szCs w:val="28"/>
        </w:rPr>
        <w:t xml:space="preserve">и </w:t>
      </w:r>
      <w:r w:rsidRPr="0016422A">
        <w:rPr>
          <w:b/>
          <w:bCs/>
          <w:sz w:val="28"/>
          <w:szCs w:val="28"/>
        </w:rPr>
        <w:t>способы пров</w:t>
      </w:r>
      <w:r w:rsidR="00B708D7" w:rsidRPr="0016422A">
        <w:rPr>
          <w:b/>
          <w:bCs/>
          <w:sz w:val="28"/>
          <w:szCs w:val="28"/>
        </w:rPr>
        <w:t>едения производственной</w:t>
      </w:r>
      <w:r w:rsidRPr="0016422A">
        <w:rPr>
          <w:b/>
          <w:bCs/>
          <w:sz w:val="28"/>
          <w:szCs w:val="28"/>
        </w:rPr>
        <w:t xml:space="preserve"> </w:t>
      </w:r>
      <w:r w:rsidR="00B708D7" w:rsidRPr="0016422A">
        <w:rPr>
          <w:b/>
          <w:bCs/>
          <w:sz w:val="28"/>
          <w:szCs w:val="28"/>
        </w:rPr>
        <w:t>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="00B708D7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 xml:space="preserve">практики </w:t>
      </w:r>
    </w:p>
    <w:p w:rsidR="00B84A9B" w:rsidRPr="0016422A" w:rsidRDefault="00B84A9B" w:rsidP="00B84A9B">
      <w:pPr>
        <w:ind w:firstLine="709"/>
        <w:jc w:val="both"/>
        <w:rPr>
          <w:szCs w:val="22"/>
          <w:lang w:eastAsia="ru-RU"/>
        </w:rPr>
      </w:pPr>
      <w:r w:rsidRPr="0016422A">
        <w:rPr>
          <w:bCs/>
          <w:sz w:val="28"/>
        </w:rPr>
        <w:t xml:space="preserve">Форма проведения: </w:t>
      </w:r>
      <w:r w:rsidRPr="0016422A">
        <w:rPr>
          <w:sz w:val="28"/>
        </w:rPr>
        <w:t>дискретная</w:t>
      </w:r>
    </w:p>
    <w:p w:rsidR="00152C38" w:rsidRPr="0016422A" w:rsidRDefault="00B84A9B" w:rsidP="00B84A9B">
      <w:pPr>
        <w:tabs>
          <w:tab w:val="left" w:pos="708"/>
        </w:tabs>
        <w:ind w:firstLine="709"/>
        <w:jc w:val="both"/>
        <w:rPr>
          <w:rFonts w:eastAsia="Calibri"/>
          <w:szCs w:val="22"/>
          <w:lang w:eastAsia="en-US"/>
        </w:rPr>
      </w:pPr>
      <w:r w:rsidRPr="0016422A">
        <w:rPr>
          <w:bCs/>
          <w:sz w:val="28"/>
        </w:rPr>
        <w:t>Способ проведения практики: стационарная</w:t>
      </w:r>
    </w:p>
    <w:p w:rsidR="007017F5" w:rsidRPr="0016422A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16422A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16422A">
        <w:rPr>
          <w:b/>
          <w:bCs/>
          <w:sz w:val="28"/>
          <w:szCs w:val="28"/>
        </w:rPr>
        <w:t>5. Ме</w:t>
      </w:r>
      <w:r w:rsidR="00125DE5" w:rsidRPr="0016422A">
        <w:rPr>
          <w:b/>
          <w:bCs/>
          <w:sz w:val="28"/>
          <w:szCs w:val="28"/>
        </w:rPr>
        <w:t>сто и время проведения производственной</w:t>
      </w:r>
      <w:r w:rsidRPr="0016422A">
        <w:rPr>
          <w:b/>
          <w:bCs/>
          <w:sz w:val="28"/>
          <w:szCs w:val="28"/>
        </w:rPr>
        <w:t xml:space="preserve"> </w:t>
      </w:r>
      <w:r w:rsidR="00125DE5" w:rsidRPr="0016422A">
        <w:rPr>
          <w:b/>
          <w:bCs/>
          <w:sz w:val="28"/>
          <w:szCs w:val="28"/>
        </w:rPr>
        <w:t>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="00125DE5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>практики</w:t>
      </w:r>
    </w:p>
    <w:p w:rsidR="00847E5C" w:rsidRPr="0016422A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 w:rsidRPr="0016422A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Pr="0016422A">
        <w:rPr>
          <w:sz w:val="28"/>
          <w:szCs w:val="28"/>
        </w:rPr>
        <w:t>Мининского</w:t>
      </w:r>
      <w:proofErr w:type="spellEnd"/>
      <w:r w:rsidRPr="0016422A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B53738" w:rsidRPr="0016422A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16422A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16422A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16422A">
        <w:rPr>
          <w:sz w:val="28"/>
          <w:szCs w:val="28"/>
        </w:rPr>
        <w:t>ья и/или инвалида в организацию (</w:t>
      </w:r>
      <w:r w:rsidRPr="0016422A">
        <w:rPr>
          <w:sz w:val="28"/>
          <w:szCs w:val="28"/>
        </w:rPr>
        <w:t>предприятие</w:t>
      </w:r>
      <w:r w:rsidR="00771636" w:rsidRPr="0016422A">
        <w:rPr>
          <w:sz w:val="28"/>
          <w:szCs w:val="28"/>
        </w:rPr>
        <w:t>)</w:t>
      </w:r>
      <w:r w:rsidRPr="0016422A">
        <w:rPr>
          <w:sz w:val="28"/>
          <w:szCs w:val="28"/>
        </w:rPr>
        <w:t xml:space="preserve"> для прохождения</w:t>
      </w:r>
      <w:r w:rsidR="00771636" w:rsidRPr="0016422A">
        <w:rPr>
          <w:sz w:val="28"/>
          <w:szCs w:val="28"/>
        </w:rPr>
        <w:t xml:space="preserve"> практики, </w:t>
      </w:r>
      <w:r w:rsidRPr="0016422A">
        <w:rPr>
          <w:sz w:val="28"/>
          <w:szCs w:val="28"/>
        </w:rPr>
        <w:t>предусмотренной учебным планом</w:t>
      </w:r>
      <w:r w:rsidR="00771636" w:rsidRPr="0016422A">
        <w:rPr>
          <w:sz w:val="28"/>
          <w:szCs w:val="28"/>
        </w:rPr>
        <w:t>,</w:t>
      </w:r>
      <w:r w:rsidRPr="0016422A">
        <w:rPr>
          <w:sz w:val="28"/>
          <w:szCs w:val="28"/>
        </w:rPr>
        <w:t xml:space="preserve"> </w:t>
      </w:r>
      <w:r w:rsidR="00771636" w:rsidRPr="0016422A">
        <w:rPr>
          <w:sz w:val="28"/>
          <w:szCs w:val="28"/>
        </w:rPr>
        <w:t>Групповой руководитель</w:t>
      </w:r>
      <w:r w:rsidRPr="0016422A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16422A">
        <w:rPr>
          <w:i/>
          <w:sz w:val="22"/>
          <w:szCs w:val="22"/>
        </w:rPr>
        <w:t>]</w:t>
      </w:r>
    </w:p>
    <w:p w:rsidR="007017F5" w:rsidRPr="0016422A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16422A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6. Объём производственной 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Pr="0016422A">
        <w:rPr>
          <w:b/>
          <w:bCs/>
          <w:sz w:val="28"/>
          <w:szCs w:val="28"/>
        </w:rPr>
        <w:t>)</w:t>
      </w:r>
      <w:r w:rsidR="007017F5" w:rsidRPr="0016422A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16422A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Общи</w:t>
      </w:r>
      <w:r w:rsidR="00D53214" w:rsidRPr="0016422A">
        <w:rPr>
          <w:sz w:val="28"/>
          <w:szCs w:val="28"/>
        </w:rPr>
        <w:t xml:space="preserve">й объём практики составляет </w:t>
      </w:r>
      <w:r w:rsidR="003D6806" w:rsidRPr="0016422A">
        <w:rPr>
          <w:sz w:val="28"/>
          <w:szCs w:val="28"/>
        </w:rPr>
        <w:t>6</w:t>
      </w:r>
      <w:r w:rsidRPr="0016422A">
        <w:rPr>
          <w:sz w:val="28"/>
          <w:szCs w:val="28"/>
        </w:rPr>
        <w:t xml:space="preserve"> зачетных единиц.</w:t>
      </w:r>
    </w:p>
    <w:p w:rsidR="007017F5" w:rsidRPr="0016422A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 xml:space="preserve">Продолжительность практики </w:t>
      </w:r>
      <w:r w:rsidR="003D6806" w:rsidRPr="0016422A">
        <w:rPr>
          <w:sz w:val="28"/>
          <w:szCs w:val="28"/>
        </w:rPr>
        <w:t>4</w:t>
      </w:r>
      <w:r w:rsidR="007017F5" w:rsidRPr="0016422A">
        <w:rPr>
          <w:sz w:val="28"/>
          <w:szCs w:val="28"/>
        </w:rPr>
        <w:t xml:space="preserve"> недель.</w:t>
      </w:r>
    </w:p>
    <w:p w:rsidR="00930A22" w:rsidRPr="0016422A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16422A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 xml:space="preserve">7. </w:t>
      </w:r>
      <w:r w:rsidR="003042B7" w:rsidRPr="0016422A">
        <w:rPr>
          <w:b/>
          <w:bCs/>
          <w:sz w:val="28"/>
          <w:szCs w:val="28"/>
        </w:rPr>
        <w:t>Структура и содержание производственной 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="003042B7" w:rsidRPr="0016422A">
        <w:rPr>
          <w:b/>
          <w:bCs/>
          <w:sz w:val="28"/>
          <w:szCs w:val="28"/>
        </w:rPr>
        <w:t>)</w:t>
      </w:r>
      <w:r w:rsidRPr="0016422A">
        <w:rPr>
          <w:b/>
          <w:bCs/>
          <w:sz w:val="28"/>
          <w:szCs w:val="28"/>
        </w:rPr>
        <w:t xml:space="preserve"> практики</w:t>
      </w:r>
    </w:p>
    <w:p w:rsidR="007017F5" w:rsidRPr="0016422A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lastRenderedPageBreak/>
        <w:t xml:space="preserve">7.1 Структура </w:t>
      </w:r>
      <w:r w:rsidR="00AE5B10" w:rsidRPr="0016422A">
        <w:rPr>
          <w:b/>
          <w:bCs/>
          <w:sz w:val="28"/>
          <w:szCs w:val="28"/>
        </w:rPr>
        <w:t>производственной (</w:t>
      </w:r>
      <w:r w:rsidR="00183B89" w:rsidRPr="0016422A">
        <w:rPr>
          <w:b/>
          <w:bCs/>
          <w:sz w:val="28"/>
          <w:szCs w:val="28"/>
        </w:rPr>
        <w:t>организационно-</w:t>
      </w:r>
      <w:proofErr w:type="gramStart"/>
      <w:r w:rsidR="00183B89" w:rsidRPr="0016422A">
        <w:rPr>
          <w:b/>
          <w:bCs/>
          <w:sz w:val="28"/>
          <w:szCs w:val="28"/>
        </w:rPr>
        <w:t>управленческой</w:t>
      </w:r>
      <w:r w:rsidR="00AE5B10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 xml:space="preserve"> </w:t>
      </w:r>
      <w:r w:rsidR="007017F5" w:rsidRPr="0016422A">
        <w:rPr>
          <w:b/>
          <w:bCs/>
          <w:sz w:val="28"/>
          <w:szCs w:val="28"/>
        </w:rPr>
        <w:t>практики</w:t>
      </w:r>
      <w:proofErr w:type="gramEnd"/>
    </w:p>
    <w:p w:rsidR="007017F5" w:rsidRPr="0016422A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Общая трудоемкость</w:t>
      </w:r>
      <w:r w:rsidR="003042B7" w:rsidRPr="0016422A">
        <w:rPr>
          <w:bCs/>
          <w:sz w:val="28"/>
          <w:szCs w:val="28"/>
        </w:rPr>
        <w:t xml:space="preserve"> </w:t>
      </w:r>
      <w:r w:rsidRPr="0016422A">
        <w:rPr>
          <w:bCs/>
          <w:sz w:val="28"/>
          <w:szCs w:val="28"/>
        </w:rPr>
        <w:t>производс</w:t>
      </w:r>
      <w:r w:rsidR="003042B7" w:rsidRPr="0016422A">
        <w:rPr>
          <w:bCs/>
          <w:sz w:val="28"/>
          <w:szCs w:val="28"/>
        </w:rPr>
        <w:t xml:space="preserve">твенной </w:t>
      </w:r>
      <w:r w:rsidR="00D53214" w:rsidRPr="0016422A">
        <w:rPr>
          <w:bCs/>
          <w:sz w:val="28"/>
          <w:szCs w:val="28"/>
        </w:rPr>
        <w:t xml:space="preserve">практики составляет </w:t>
      </w:r>
      <w:r w:rsidR="003D6806" w:rsidRPr="0016422A">
        <w:rPr>
          <w:bCs/>
          <w:sz w:val="28"/>
          <w:szCs w:val="28"/>
        </w:rPr>
        <w:t>6</w:t>
      </w:r>
      <w:r w:rsidR="00183B89" w:rsidRPr="0016422A">
        <w:rPr>
          <w:bCs/>
          <w:sz w:val="28"/>
          <w:szCs w:val="28"/>
        </w:rPr>
        <w:t xml:space="preserve"> </w:t>
      </w:r>
      <w:r w:rsidR="00D53214" w:rsidRPr="0016422A">
        <w:rPr>
          <w:bCs/>
          <w:sz w:val="28"/>
          <w:szCs w:val="28"/>
        </w:rPr>
        <w:t xml:space="preserve">зачетных единиц, </w:t>
      </w:r>
      <w:r w:rsidR="003D6806" w:rsidRPr="0016422A">
        <w:rPr>
          <w:bCs/>
          <w:sz w:val="28"/>
          <w:szCs w:val="28"/>
        </w:rPr>
        <w:t>216</w:t>
      </w:r>
      <w:r w:rsidRPr="0016422A">
        <w:rPr>
          <w:bCs/>
          <w:sz w:val="28"/>
          <w:szCs w:val="28"/>
        </w:rPr>
        <w:t xml:space="preserve"> часов.</w:t>
      </w:r>
    </w:p>
    <w:p w:rsidR="007017F5" w:rsidRPr="0016422A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3D6806" w:rsidRPr="0016422A" w:rsidTr="003D680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16422A">
              <w:rPr>
                <w:bCs/>
              </w:rPr>
              <w:t>№</w:t>
            </w:r>
          </w:p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16422A">
              <w:rPr>
                <w:bCs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16422A"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16422A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16422A">
              <w:rPr>
                <w:bCs/>
              </w:rPr>
              <w:t>Формы текущего</w:t>
            </w:r>
          </w:p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16422A">
              <w:rPr>
                <w:bCs/>
              </w:rPr>
              <w:t>контроля</w:t>
            </w:r>
          </w:p>
        </w:tc>
      </w:tr>
      <w:tr w:rsidR="003D6806" w:rsidRPr="0016422A" w:rsidTr="003D6806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16422A" w:rsidRDefault="003D6806">
            <w:pPr>
              <w:suppressAutoHyphens w:val="0"/>
              <w:spacing w:line="276" w:lineRule="auto"/>
              <w:rPr>
                <w:bCs/>
              </w:rPr>
            </w:pPr>
          </w:p>
        </w:tc>
        <w:tc>
          <w:tcPr>
            <w:tcW w:w="4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16422A" w:rsidRDefault="003D6806">
            <w:pPr>
              <w:suppressAutoHyphens w:val="0"/>
              <w:spacing w:line="276" w:lineRule="auto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sz w:val="22"/>
                <w:szCs w:val="22"/>
              </w:rPr>
            </w:pPr>
            <w:r w:rsidRPr="0016422A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  <w:szCs w:val="22"/>
              </w:rPr>
            </w:pPr>
            <w:r w:rsidRPr="0016422A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  <w:szCs w:val="22"/>
              </w:rPr>
            </w:pPr>
            <w:r w:rsidRPr="0016422A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sz w:val="22"/>
                <w:szCs w:val="22"/>
              </w:rPr>
            </w:pPr>
            <w:r w:rsidRPr="0016422A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</w:p>
        </w:tc>
      </w:tr>
      <w:tr w:rsidR="003D6806" w:rsidRPr="0016422A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 xml:space="preserve">Подготовительный этап.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22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Лист присутствия.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Лист инструктажа по ТБ.</w:t>
            </w:r>
          </w:p>
        </w:tc>
      </w:tr>
      <w:tr w:rsidR="003D6806" w:rsidRPr="0016422A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Аналитический этап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1) Аналитический отчет;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2) Дневник педагогической практики.</w:t>
            </w:r>
          </w:p>
        </w:tc>
      </w:tr>
      <w:tr w:rsidR="003D6806" w:rsidRPr="0016422A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3.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Творческий этап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72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  <w:sz w:val="22"/>
              </w:rPr>
            </w:pP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122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1. Дневник педагогической практики.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 xml:space="preserve">2. Проект инновационной деятельности ДОО на </w:t>
            </w:r>
            <w:r w:rsidRPr="0016422A">
              <w:rPr>
                <w:bCs/>
                <w:sz w:val="22"/>
              </w:rPr>
              <w:lastRenderedPageBreak/>
              <w:t>выбранную тему</w:t>
            </w:r>
          </w:p>
        </w:tc>
      </w:tr>
      <w:tr w:rsidR="003D6806" w:rsidRPr="0016422A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lastRenderedPageBreak/>
              <w:t>4.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Заключительный этап</w:t>
            </w:r>
          </w:p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36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ind w:hanging="284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spacing w:line="276" w:lineRule="auto"/>
              <w:rPr>
                <w:bCs/>
                <w:sz w:val="22"/>
              </w:rPr>
            </w:pPr>
          </w:p>
          <w:p w:rsidR="003D6806" w:rsidRPr="0016422A" w:rsidRDefault="003D6806">
            <w:pPr>
              <w:spacing w:line="276" w:lineRule="auto"/>
              <w:rPr>
                <w:sz w:val="22"/>
              </w:rPr>
            </w:pPr>
            <w:r w:rsidRPr="0016422A">
              <w:rPr>
                <w:bCs/>
                <w:sz w:val="22"/>
              </w:rPr>
              <w:t>56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Отчет по практике</w:t>
            </w:r>
          </w:p>
        </w:tc>
      </w:tr>
      <w:tr w:rsidR="003D6806" w:rsidRPr="0016422A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16422A" w:rsidRDefault="003D680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jc w:val="right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right="-223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right="-361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66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16422A" w:rsidRDefault="003D6806">
            <w:pPr>
              <w:tabs>
                <w:tab w:val="left" w:pos="-6946"/>
                <w:tab w:val="right" w:leader="underscore" w:pos="9639"/>
              </w:tabs>
              <w:snapToGrid w:val="0"/>
              <w:spacing w:line="276" w:lineRule="auto"/>
              <w:ind w:right="-213"/>
              <w:rPr>
                <w:bCs/>
                <w:sz w:val="22"/>
              </w:rPr>
            </w:pPr>
            <w:r w:rsidRPr="0016422A">
              <w:rPr>
                <w:bCs/>
                <w:sz w:val="22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6806" w:rsidRPr="0016422A" w:rsidRDefault="003D6806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  <w:sz w:val="22"/>
              </w:rPr>
            </w:pPr>
          </w:p>
        </w:tc>
      </w:tr>
    </w:tbl>
    <w:p w:rsidR="007017F5" w:rsidRPr="0016422A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6422A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7.2 Содержание производственной</w:t>
      </w:r>
      <w:r w:rsidR="007017F5" w:rsidRPr="0016422A">
        <w:rPr>
          <w:b/>
          <w:bCs/>
          <w:sz w:val="28"/>
          <w:szCs w:val="28"/>
        </w:rPr>
        <w:t xml:space="preserve"> </w:t>
      </w:r>
      <w:r w:rsidRPr="0016422A">
        <w:rPr>
          <w:b/>
          <w:bCs/>
          <w:sz w:val="28"/>
          <w:szCs w:val="28"/>
        </w:rPr>
        <w:t>(</w:t>
      </w:r>
      <w:r w:rsidR="00183B89" w:rsidRPr="0016422A">
        <w:rPr>
          <w:b/>
          <w:bCs/>
          <w:sz w:val="28"/>
          <w:szCs w:val="28"/>
        </w:rPr>
        <w:t>организационно-управленческой</w:t>
      </w:r>
      <w:r w:rsidRPr="0016422A">
        <w:rPr>
          <w:b/>
          <w:bCs/>
          <w:sz w:val="28"/>
          <w:szCs w:val="28"/>
        </w:rPr>
        <w:t xml:space="preserve">) </w:t>
      </w:r>
      <w:r w:rsidR="007017F5" w:rsidRPr="0016422A">
        <w:rPr>
          <w:b/>
          <w:bCs/>
          <w:sz w:val="28"/>
          <w:szCs w:val="28"/>
        </w:rPr>
        <w:t>практики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1. Подготовительный этап. Установочная конференция в ВУЗе. Инструктаж по технике безопасности.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2. Аналитический этап: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1) анализ нормативно-правовой документации по инновационной деятельности ДОО;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2) изучение этапов инновационной деятельности ДОО;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3) наблюдение и анализ работы старшего воспитателя, зам. зав. по ВМР ДОО, заведующего по организации инновационной деятельности;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4) анализ условий, созданных в ДОО для инновационной деятельности;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5) консультации с групповым руководителем и педагогами ДОО;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6) подготовка к проведению самостоятельных форм работы в ДОО.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3. Творческий этап: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1) изучение проекта инновационной деятельности ДОО;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2) самостоятельное составление плана инновационной деятельности по выбранной теме и в соответствии с этапами работы;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3) самостоятельное составление системы мониторинга эффективности осуществления инновационной деятельности в ДОО;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4) ведение отчетной документации;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5) консультации с групповым руководителем.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4. Заключительный этап:</w:t>
      </w:r>
    </w:p>
    <w:p w:rsidR="00AD1715" w:rsidRPr="0016422A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1) оформление и сдача отчетности по практике;</w:t>
      </w:r>
    </w:p>
    <w:p w:rsidR="00AE5B10" w:rsidRPr="0016422A" w:rsidRDefault="00AD1715" w:rsidP="00AD171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6422A">
        <w:rPr>
          <w:bCs/>
          <w:sz w:val="28"/>
          <w:szCs w:val="28"/>
        </w:rPr>
        <w:t>2) итоговая конференция.</w:t>
      </w:r>
    </w:p>
    <w:p w:rsidR="00AE5B10" w:rsidRPr="0016422A" w:rsidRDefault="00AE5B10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16422A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6422A">
        <w:rPr>
          <w:b/>
          <w:bCs/>
          <w:sz w:val="28"/>
          <w:szCs w:val="28"/>
        </w:rPr>
        <w:t>8. Методы и техно</w:t>
      </w:r>
      <w:r w:rsidR="00CC6075" w:rsidRPr="0016422A">
        <w:rPr>
          <w:b/>
          <w:bCs/>
          <w:sz w:val="28"/>
          <w:szCs w:val="28"/>
        </w:rPr>
        <w:t>логии, используемые на производственной (</w:t>
      </w:r>
      <w:r w:rsidR="00235F9E" w:rsidRPr="0016422A">
        <w:rPr>
          <w:b/>
          <w:bCs/>
          <w:sz w:val="28"/>
          <w:szCs w:val="28"/>
        </w:rPr>
        <w:t>организационно-управленческой</w:t>
      </w:r>
      <w:r w:rsidR="00CC6075" w:rsidRPr="0016422A">
        <w:rPr>
          <w:b/>
          <w:bCs/>
          <w:sz w:val="28"/>
          <w:szCs w:val="28"/>
        </w:rPr>
        <w:t>) практике</w:t>
      </w:r>
    </w:p>
    <w:p w:rsidR="00235F9E" w:rsidRPr="0016422A" w:rsidRDefault="00235F9E" w:rsidP="00235F9E">
      <w:pPr>
        <w:tabs>
          <w:tab w:val="right" w:leader="underscore" w:pos="9639"/>
        </w:tabs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 xml:space="preserve">        - технология сотрудничества;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концептуальная технология;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проблемная технология;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диалоговая технология;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 xml:space="preserve">- </w:t>
      </w:r>
      <w:proofErr w:type="spellStart"/>
      <w:r w:rsidRPr="0016422A">
        <w:rPr>
          <w:rFonts w:eastAsia="Calibri"/>
          <w:sz w:val="28"/>
          <w:szCs w:val="28"/>
          <w:lang w:eastAsia="en-US"/>
        </w:rPr>
        <w:t>здоровьесберегающие</w:t>
      </w:r>
      <w:proofErr w:type="spellEnd"/>
      <w:r w:rsidRPr="0016422A">
        <w:rPr>
          <w:rFonts w:eastAsia="Calibri"/>
          <w:sz w:val="28"/>
          <w:szCs w:val="28"/>
          <w:lang w:eastAsia="en-US"/>
        </w:rPr>
        <w:t xml:space="preserve"> технологии;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технологии проектной деятельности;</w:t>
      </w:r>
    </w:p>
    <w:p w:rsidR="00235F9E" w:rsidRPr="0016422A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6422A">
        <w:rPr>
          <w:rFonts w:eastAsia="Calibri"/>
          <w:sz w:val="28"/>
          <w:szCs w:val="28"/>
          <w:lang w:eastAsia="en-US"/>
        </w:rPr>
        <w:t>- игровые технология.</w:t>
      </w:r>
    </w:p>
    <w:p w:rsidR="00235F9E" w:rsidRPr="0016422A" w:rsidRDefault="00235F9E" w:rsidP="00235F9E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6422A">
        <w:rPr>
          <w:rFonts w:ascii="Times New Roman" w:hAnsi="Times New Roman" w:cs="Times New Roman"/>
          <w:sz w:val="28"/>
          <w:szCs w:val="28"/>
        </w:rPr>
        <w:t xml:space="preserve">Все методы, используемые в ходе практики, являются </w:t>
      </w:r>
      <w:proofErr w:type="spellStart"/>
      <w:r w:rsidRPr="0016422A">
        <w:rPr>
          <w:rFonts w:ascii="Times New Roman" w:hAnsi="Times New Roman" w:cs="Times New Roman"/>
          <w:sz w:val="28"/>
          <w:szCs w:val="28"/>
        </w:rPr>
        <w:t>практикоориентированными</w:t>
      </w:r>
      <w:proofErr w:type="spellEnd"/>
      <w:r w:rsidRPr="0016422A">
        <w:rPr>
          <w:rFonts w:ascii="Times New Roman" w:hAnsi="Times New Roman" w:cs="Times New Roman"/>
          <w:sz w:val="28"/>
          <w:szCs w:val="28"/>
        </w:rPr>
        <w:t xml:space="preserve"> и направлены на моделирование всех аспектов профессиональной деятельности в соответствии с профилем магистерской </w:t>
      </w:r>
      <w:r w:rsidRPr="0016422A">
        <w:rPr>
          <w:rFonts w:ascii="Times New Roman" w:hAnsi="Times New Roman" w:cs="Times New Roman"/>
          <w:sz w:val="28"/>
          <w:szCs w:val="28"/>
        </w:rPr>
        <w:lastRenderedPageBreak/>
        <w:t>программы – организационно-управленческий и педагогический виды деятельности.</w:t>
      </w:r>
    </w:p>
    <w:p w:rsidR="00235F9E" w:rsidRPr="0016422A" w:rsidRDefault="00235F9E" w:rsidP="00235F9E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В соответствии с гуманистическими и демократическими принципами в образовании технологии сотрудничества и игры обеспечивают наиболее эффективные результаты профессиональной педагогической деятельности.</w:t>
      </w:r>
    </w:p>
    <w:p w:rsidR="00580673" w:rsidRPr="0016422A" w:rsidRDefault="00580673" w:rsidP="0058067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6422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9. Форм</w:t>
      </w:r>
      <w:r w:rsidR="00B44D5D" w:rsidRPr="0016422A">
        <w:rPr>
          <w:b/>
          <w:bCs/>
          <w:sz w:val="28"/>
          <w:szCs w:val="28"/>
        </w:rPr>
        <w:t xml:space="preserve">ы отчётности по итогам </w:t>
      </w:r>
      <w:r w:rsidR="00580673" w:rsidRPr="0016422A">
        <w:rPr>
          <w:b/>
          <w:bCs/>
          <w:sz w:val="28"/>
          <w:szCs w:val="28"/>
        </w:rPr>
        <w:t>производственной (</w:t>
      </w:r>
      <w:r w:rsidR="00235F9E" w:rsidRPr="0016422A">
        <w:rPr>
          <w:b/>
          <w:bCs/>
          <w:sz w:val="28"/>
          <w:szCs w:val="28"/>
        </w:rPr>
        <w:t>организационно-управленческой</w:t>
      </w:r>
      <w:r w:rsidR="00580673" w:rsidRPr="0016422A">
        <w:rPr>
          <w:b/>
          <w:bCs/>
          <w:sz w:val="28"/>
          <w:szCs w:val="28"/>
        </w:rPr>
        <w:t>)</w:t>
      </w:r>
      <w:r w:rsidR="00235F9E" w:rsidRPr="0016422A">
        <w:rPr>
          <w:b/>
          <w:bCs/>
          <w:sz w:val="28"/>
          <w:szCs w:val="28"/>
        </w:rPr>
        <w:t xml:space="preserve"> </w:t>
      </w:r>
      <w:r w:rsidRPr="0016422A">
        <w:rPr>
          <w:b/>
          <w:bCs/>
          <w:sz w:val="28"/>
          <w:szCs w:val="28"/>
        </w:rPr>
        <w:t xml:space="preserve">практики </w:t>
      </w:r>
    </w:p>
    <w:p w:rsidR="00235F9E" w:rsidRPr="0016422A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16422A">
        <w:rPr>
          <w:bCs/>
          <w:sz w:val="28"/>
          <w:szCs w:val="16"/>
        </w:rPr>
        <w:t>- дневник практики;</w:t>
      </w:r>
    </w:p>
    <w:p w:rsidR="00235F9E" w:rsidRPr="0016422A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16422A">
        <w:rPr>
          <w:bCs/>
          <w:sz w:val="28"/>
          <w:szCs w:val="16"/>
        </w:rPr>
        <w:t>- проект инновационной деятельности в ДОО;</w:t>
      </w:r>
    </w:p>
    <w:p w:rsidR="00235F9E" w:rsidRPr="0016422A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16422A">
        <w:rPr>
          <w:bCs/>
          <w:sz w:val="28"/>
          <w:szCs w:val="16"/>
        </w:rPr>
        <w:t>- отчет по практике в письменной форме.</w:t>
      </w:r>
    </w:p>
    <w:p w:rsidR="00235F9E" w:rsidRPr="0016422A" w:rsidRDefault="00235F9E" w:rsidP="00235F9E">
      <w:pPr>
        <w:shd w:val="clear" w:color="auto" w:fill="FFFFFF"/>
        <w:ind w:firstLine="709"/>
        <w:jc w:val="center"/>
        <w:rPr>
          <w:bCs/>
          <w:i/>
          <w:color w:val="000000"/>
          <w:sz w:val="28"/>
          <w:szCs w:val="28"/>
          <w:lang w:eastAsia="ru-RU"/>
        </w:rPr>
      </w:pPr>
      <w:r w:rsidRPr="0016422A">
        <w:rPr>
          <w:bCs/>
          <w:i/>
          <w:color w:val="000000"/>
          <w:sz w:val="28"/>
          <w:szCs w:val="28"/>
        </w:rPr>
        <w:t xml:space="preserve">Примерная схема отчета студента о производственной практике 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Ф.И.О. студента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ДОО, группа, Ф.И.О. воспитателей группы, руководителей, курировавших практику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Какие задачи образовательной работы с детьми вы поставили на весь период практики. Степень их выполнения (краткое сообщение о своей работе).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Использовали ли технические средства обучения в работе с детьми (конкретно перечислить, когда и что использовали). Как была организована работа с педагогами, какие формы и методы работы с педагогами Вы использовали. Какие из них оказались наиболее эффективными?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Какие развлечения провели за данный период с детьми.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Какую помощь оказали ДОУ по изготовлению пособий, по оформле</w:t>
      </w:r>
      <w:r w:rsidRPr="0016422A">
        <w:rPr>
          <w:bCs/>
          <w:color w:val="000000"/>
          <w:sz w:val="28"/>
          <w:szCs w:val="28"/>
        </w:rPr>
        <w:softHyphen/>
        <w:t>нию уголков для родителей, по обогащению методического кабинета и т.д.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Какую работу провели с родителями (назвать темы индивидуальных бесед, темы докладов на родительском собрании, консультации и др. формы).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Оцените степень готовности ДОО к введению инноваций, определите риски и сильные стороны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Что вам дала производственная практика?</w:t>
      </w:r>
    </w:p>
    <w:p w:rsidR="00235F9E" w:rsidRPr="0016422A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16422A">
        <w:rPr>
          <w:bCs/>
          <w:color w:val="000000"/>
          <w:sz w:val="28"/>
          <w:szCs w:val="28"/>
        </w:rPr>
        <w:t>Как были подготовлены к практике? По каким вопросам были доста</w:t>
      </w:r>
      <w:r w:rsidRPr="0016422A">
        <w:rPr>
          <w:bCs/>
          <w:color w:val="000000"/>
          <w:sz w:val="28"/>
          <w:szCs w:val="28"/>
        </w:rPr>
        <w:softHyphen/>
        <w:t>точно подготовлены, по каким слабее и в чем именно?</w:t>
      </w:r>
    </w:p>
    <w:p w:rsidR="007017F5" w:rsidRPr="0016422A" w:rsidRDefault="00235F9E" w:rsidP="00235F9E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16422A">
        <w:rPr>
          <w:bCs/>
          <w:sz w:val="28"/>
          <w:szCs w:val="28"/>
        </w:rPr>
        <w:t>10. Пожелания к улучшению содержания и организации производственной практики.</w:t>
      </w:r>
    </w:p>
    <w:p w:rsidR="00580673" w:rsidRPr="0016422A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017F5" w:rsidRPr="0016422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 xml:space="preserve">10. Формы </w:t>
      </w:r>
      <w:r w:rsidR="00132104" w:rsidRPr="0016422A">
        <w:rPr>
          <w:b/>
          <w:bCs/>
          <w:sz w:val="28"/>
          <w:szCs w:val="28"/>
        </w:rPr>
        <w:t xml:space="preserve">текущего </w:t>
      </w:r>
      <w:r w:rsidRPr="0016422A">
        <w:rPr>
          <w:b/>
          <w:bCs/>
          <w:sz w:val="28"/>
          <w:szCs w:val="28"/>
        </w:rPr>
        <w:t xml:space="preserve">контроля </w:t>
      </w:r>
      <w:r w:rsidR="00765910" w:rsidRPr="0016422A">
        <w:rPr>
          <w:b/>
          <w:bCs/>
          <w:sz w:val="28"/>
          <w:szCs w:val="28"/>
        </w:rPr>
        <w:t xml:space="preserve">успеваемости </w:t>
      </w:r>
      <w:r w:rsidR="00DA5F0B" w:rsidRPr="0016422A">
        <w:rPr>
          <w:b/>
          <w:bCs/>
          <w:sz w:val="28"/>
          <w:szCs w:val="28"/>
        </w:rPr>
        <w:t>и</w:t>
      </w:r>
      <w:r w:rsidRPr="0016422A">
        <w:rPr>
          <w:b/>
          <w:bCs/>
          <w:sz w:val="28"/>
          <w:szCs w:val="28"/>
        </w:rPr>
        <w:t xml:space="preserve"> промежуточно</w:t>
      </w:r>
      <w:r w:rsidR="00160E18" w:rsidRPr="0016422A">
        <w:rPr>
          <w:b/>
          <w:bCs/>
          <w:sz w:val="28"/>
          <w:szCs w:val="28"/>
        </w:rPr>
        <w:t xml:space="preserve">й аттестации обучающихся </w:t>
      </w:r>
      <w:r w:rsidR="00132104" w:rsidRPr="0016422A">
        <w:rPr>
          <w:b/>
          <w:bCs/>
          <w:sz w:val="28"/>
          <w:szCs w:val="28"/>
        </w:rPr>
        <w:t>по итогам производственной</w:t>
      </w:r>
      <w:r w:rsidRPr="0016422A">
        <w:rPr>
          <w:b/>
          <w:bCs/>
          <w:sz w:val="28"/>
          <w:szCs w:val="28"/>
        </w:rPr>
        <w:t xml:space="preserve"> </w:t>
      </w:r>
      <w:r w:rsidR="00132104" w:rsidRPr="0016422A">
        <w:rPr>
          <w:b/>
          <w:bCs/>
          <w:sz w:val="28"/>
          <w:szCs w:val="28"/>
        </w:rPr>
        <w:t>(</w:t>
      </w:r>
      <w:r w:rsidR="00235F9E" w:rsidRPr="0016422A">
        <w:rPr>
          <w:b/>
          <w:bCs/>
          <w:sz w:val="28"/>
          <w:szCs w:val="28"/>
        </w:rPr>
        <w:t>организационно-управленческой</w:t>
      </w:r>
      <w:r w:rsidR="00132104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>практики</w:t>
      </w:r>
    </w:p>
    <w:p w:rsidR="007017F5" w:rsidRPr="0016422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 xml:space="preserve">10.1. Формы </w:t>
      </w:r>
      <w:r w:rsidR="006D26A6" w:rsidRPr="0016422A">
        <w:rPr>
          <w:b/>
          <w:bCs/>
          <w:sz w:val="28"/>
          <w:szCs w:val="28"/>
        </w:rPr>
        <w:t xml:space="preserve">текущего </w:t>
      </w:r>
      <w:r w:rsidRPr="0016422A">
        <w:rPr>
          <w:b/>
          <w:bCs/>
          <w:sz w:val="28"/>
          <w:szCs w:val="28"/>
        </w:rPr>
        <w:t xml:space="preserve">контроля </w:t>
      </w:r>
      <w:r w:rsidR="00765910" w:rsidRPr="0016422A">
        <w:rPr>
          <w:b/>
          <w:bCs/>
          <w:sz w:val="28"/>
          <w:szCs w:val="28"/>
        </w:rPr>
        <w:t xml:space="preserve">успеваемости </w:t>
      </w:r>
      <w:r w:rsidR="006D26A6" w:rsidRPr="0016422A">
        <w:rPr>
          <w:b/>
          <w:bCs/>
          <w:sz w:val="28"/>
          <w:szCs w:val="28"/>
        </w:rPr>
        <w:t>и промежуточной аттестации</w:t>
      </w:r>
      <w:r w:rsidR="00765910" w:rsidRPr="0016422A">
        <w:rPr>
          <w:b/>
          <w:bCs/>
          <w:sz w:val="28"/>
          <w:szCs w:val="28"/>
        </w:rPr>
        <w:t xml:space="preserve"> обучающихся</w:t>
      </w:r>
    </w:p>
    <w:p w:rsidR="007017F5" w:rsidRPr="0016422A" w:rsidRDefault="007017F5" w:rsidP="003F31FB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80673" w:rsidRPr="0016422A" w:rsidRDefault="00580673" w:rsidP="00580673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 xml:space="preserve">Текущий контроль </w:t>
      </w:r>
      <w:r w:rsidRPr="0016422A">
        <w:rPr>
          <w:iCs/>
          <w:sz w:val="28"/>
          <w:szCs w:val="28"/>
        </w:rPr>
        <w:t>осуществляется</w:t>
      </w:r>
      <w:r w:rsidRPr="0016422A">
        <w:rPr>
          <w:sz w:val="28"/>
          <w:szCs w:val="28"/>
        </w:rPr>
        <w:t xml:space="preserve"> руководителем практики в следующих формах:</w:t>
      </w:r>
    </w:p>
    <w:p w:rsidR="00580673" w:rsidRPr="0016422A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lastRenderedPageBreak/>
        <w:t>- фиксация посещений мероприятий;</w:t>
      </w:r>
    </w:p>
    <w:p w:rsidR="00580673" w:rsidRPr="0016422A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- ведение дневника практики;</w:t>
      </w:r>
    </w:p>
    <w:p w:rsidR="00580673" w:rsidRPr="0016422A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 xml:space="preserve">- выполнение индивидуальных практико-ориентированных заданий. </w:t>
      </w:r>
    </w:p>
    <w:p w:rsidR="00580673" w:rsidRPr="0016422A" w:rsidRDefault="00580673" w:rsidP="00580673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Промежуточная аттестация проводится по результатам защиты отчета по практике и проверки документации.</w:t>
      </w:r>
    </w:p>
    <w:p w:rsidR="00580673" w:rsidRPr="0016422A" w:rsidRDefault="00580673" w:rsidP="00580673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Форма промежуточной аттестации – зачет с оценкой.</w:t>
      </w:r>
    </w:p>
    <w:p w:rsidR="007017F5" w:rsidRPr="0016422A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16422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16422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16422A" w:rsidRDefault="007017F5" w:rsidP="00365F88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80673" w:rsidRPr="0016422A" w:rsidRDefault="00580673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16422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 w:rsidRPr="0016422A">
        <w:rPr>
          <w:b/>
          <w:spacing w:val="-4"/>
          <w:sz w:val="28"/>
          <w:szCs w:val="28"/>
        </w:rPr>
        <w:t xml:space="preserve">10.3. </w:t>
      </w:r>
      <w:r w:rsidR="00B42E58" w:rsidRPr="0016422A">
        <w:rPr>
          <w:b/>
          <w:bCs/>
          <w:sz w:val="28"/>
          <w:szCs w:val="28"/>
        </w:rPr>
        <w:t>Фонд оценочных средств</w:t>
      </w:r>
      <w:r w:rsidR="007017F5" w:rsidRPr="0016422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16422A" w:rsidRDefault="007017F5" w:rsidP="00B42E58">
      <w:pPr>
        <w:ind w:firstLine="709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16422A" w:rsidRDefault="00B42E58" w:rsidP="00B42E58">
      <w:pPr>
        <w:ind w:firstLine="709"/>
        <w:jc w:val="both"/>
        <w:rPr>
          <w:sz w:val="28"/>
          <w:szCs w:val="28"/>
        </w:rPr>
      </w:pPr>
      <w:r w:rsidRPr="0016422A">
        <w:rPr>
          <w:bCs/>
          <w:sz w:val="28"/>
          <w:szCs w:val="28"/>
        </w:rPr>
        <w:t>Фонд оценочных средств</w:t>
      </w:r>
      <w:r w:rsidR="007017F5" w:rsidRPr="0016422A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16422A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Pr="0016422A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6422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16422A">
        <w:rPr>
          <w:b/>
          <w:bCs/>
          <w:sz w:val="28"/>
          <w:szCs w:val="28"/>
        </w:rPr>
        <w:t>ходимых для проведения производственной</w:t>
      </w:r>
      <w:r w:rsidRPr="0016422A">
        <w:rPr>
          <w:b/>
          <w:bCs/>
          <w:sz w:val="28"/>
          <w:szCs w:val="28"/>
        </w:rPr>
        <w:t xml:space="preserve"> </w:t>
      </w:r>
      <w:r w:rsidR="007B0D9C" w:rsidRPr="0016422A">
        <w:rPr>
          <w:b/>
          <w:bCs/>
          <w:sz w:val="28"/>
          <w:szCs w:val="28"/>
        </w:rPr>
        <w:t>(</w:t>
      </w:r>
      <w:r w:rsidR="001A5EAB" w:rsidRPr="0016422A">
        <w:rPr>
          <w:b/>
          <w:bCs/>
          <w:sz w:val="28"/>
          <w:szCs w:val="28"/>
        </w:rPr>
        <w:t>организационно-управленческой</w:t>
      </w:r>
      <w:r w:rsidR="007B0D9C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 xml:space="preserve">практики </w:t>
      </w:r>
    </w:p>
    <w:p w:rsidR="00722F06" w:rsidRPr="0016422A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16422A">
        <w:rPr>
          <w:sz w:val="28"/>
          <w:szCs w:val="28"/>
        </w:rPr>
        <w:tab/>
      </w:r>
      <w:r w:rsidR="000A7AB5" w:rsidRPr="0016422A">
        <w:rPr>
          <w:i/>
          <w:sz w:val="28"/>
          <w:szCs w:val="28"/>
        </w:rPr>
        <w:t>а) О</w:t>
      </w:r>
      <w:r w:rsidR="007017F5" w:rsidRPr="0016422A">
        <w:rPr>
          <w:i/>
          <w:sz w:val="28"/>
          <w:szCs w:val="28"/>
        </w:rPr>
        <w:t>с</w:t>
      </w:r>
      <w:r w:rsidRPr="0016422A">
        <w:rPr>
          <w:i/>
          <w:sz w:val="28"/>
          <w:szCs w:val="28"/>
        </w:rPr>
        <w:t xml:space="preserve">новная литература: </w:t>
      </w:r>
    </w:p>
    <w:p w:rsidR="00541CAD" w:rsidRPr="0016422A" w:rsidRDefault="00F51FE2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proofErr w:type="spellStart"/>
      <w:r w:rsidRPr="0016422A">
        <w:rPr>
          <w:sz w:val="28"/>
          <w:szCs w:val="28"/>
        </w:rPr>
        <w:t>Багаутдинова</w:t>
      </w:r>
      <w:proofErr w:type="spellEnd"/>
      <w:r w:rsidRPr="0016422A">
        <w:rPr>
          <w:sz w:val="28"/>
          <w:szCs w:val="28"/>
        </w:rPr>
        <w:t xml:space="preserve">, С.Ф. Управление дошкольным образованием: учебно-методический комплекс / С.Ф. </w:t>
      </w:r>
      <w:proofErr w:type="spellStart"/>
      <w:r w:rsidRPr="0016422A">
        <w:rPr>
          <w:sz w:val="28"/>
          <w:szCs w:val="28"/>
        </w:rPr>
        <w:t>Багаутдинова</w:t>
      </w:r>
      <w:proofErr w:type="spellEnd"/>
      <w:r w:rsidRPr="0016422A">
        <w:rPr>
          <w:sz w:val="28"/>
          <w:szCs w:val="28"/>
        </w:rPr>
        <w:t xml:space="preserve">, Л.Н. Санникова. - 3-е изд., стер. - Москва: Издательство «Флинта», 2015. - 124 </w:t>
      </w:r>
      <w:proofErr w:type="gramStart"/>
      <w:r w:rsidRPr="0016422A">
        <w:rPr>
          <w:sz w:val="28"/>
          <w:szCs w:val="28"/>
        </w:rPr>
        <w:t>с. :</w:t>
      </w:r>
      <w:proofErr w:type="gramEnd"/>
      <w:r w:rsidRPr="0016422A">
        <w:rPr>
          <w:sz w:val="28"/>
          <w:szCs w:val="28"/>
        </w:rPr>
        <w:t xml:space="preserve"> ил.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 xml:space="preserve">. в кн. - ISBN 978-5-9765-2213-8 ; То же [Электронный ресурс]. - URL: </w:t>
      </w:r>
      <w:hyperlink r:id="rId9" w:history="1">
        <w:r w:rsidRPr="0016422A">
          <w:rPr>
            <w:rStyle w:val="a5"/>
            <w:sz w:val="28"/>
            <w:szCs w:val="28"/>
          </w:rPr>
          <w:t>http://biblioclub.ru/index.php?page=book&amp;id=482097</w:t>
        </w:r>
      </w:hyperlink>
    </w:p>
    <w:p w:rsidR="00541CAD" w:rsidRPr="0016422A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16422A">
        <w:rPr>
          <w:sz w:val="28"/>
          <w:szCs w:val="28"/>
        </w:rPr>
        <w:t xml:space="preserve">Методика воспитания и обучения детей дошкольного </w:t>
      </w:r>
      <w:proofErr w:type="gramStart"/>
      <w:r w:rsidRPr="0016422A">
        <w:rPr>
          <w:sz w:val="28"/>
          <w:szCs w:val="28"/>
        </w:rPr>
        <w:t>возраста :</w:t>
      </w:r>
      <w:proofErr w:type="gramEnd"/>
      <w:r w:rsidRPr="0016422A">
        <w:rPr>
          <w:sz w:val="28"/>
          <w:szCs w:val="28"/>
        </w:rPr>
        <w:t xml:space="preserve"> учебное пособие / авт.-сост. С.В. </w:t>
      </w:r>
      <w:proofErr w:type="spellStart"/>
      <w:r w:rsidRPr="0016422A">
        <w:rPr>
          <w:sz w:val="28"/>
          <w:szCs w:val="28"/>
        </w:rPr>
        <w:t>Мильситова</w:t>
      </w:r>
      <w:proofErr w:type="spellEnd"/>
      <w:r w:rsidRPr="0016422A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2016. - 132 </w:t>
      </w:r>
      <w:proofErr w:type="gramStart"/>
      <w:r w:rsidRPr="0016422A">
        <w:rPr>
          <w:sz w:val="28"/>
          <w:szCs w:val="28"/>
        </w:rPr>
        <w:t>с. :</w:t>
      </w:r>
      <w:proofErr w:type="gramEnd"/>
      <w:r w:rsidRPr="0016422A">
        <w:rPr>
          <w:sz w:val="28"/>
          <w:szCs w:val="28"/>
        </w:rPr>
        <w:t xml:space="preserve"> табл. - ISBN 978-5-8353-2103-2 ; То же [Электронный ресурс]. - URL: </w:t>
      </w:r>
      <w:hyperlink r:id="rId10" w:history="1">
        <w:r w:rsidRPr="0016422A">
          <w:rPr>
            <w:rStyle w:val="a5"/>
            <w:sz w:val="28"/>
            <w:szCs w:val="28"/>
          </w:rPr>
          <w:t>http://biblioclub.ru/index.php?page=book&amp;id=481574</w:t>
        </w:r>
      </w:hyperlink>
      <w:r w:rsidRPr="0016422A">
        <w:rPr>
          <w:sz w:val="28"/>
          <w:szCs w:val="28"/>
        </w:rPr>
        <w:t>.</w:t>
      </w:r>
      <w:r w:rsidRPr="0016422A">
        <w:rPr>
          <w:bCs/>
          <w:sz w:val="28"/>
          <w:szCs w:val="28"/>
        </w:rPr>
        <w:t xml:space="preserve"> </w:t>
      </w:r>
    </w:p>
    <w:p w:rsidR="00541CAD" w:rsidRPr="0016422A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16422A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16422A">
        <w:rPr>
          <w:b/>
          <w:bCs/>
          <w:sz w:val="28"/>
          <w:szCs w:val="28"/>
          <w:lang w:eastAsia="ru-RU"/>
        </w:rPr>
        <w:t xml:space="preserve"> </w:t>
      </w:r>
      <w:r w:rsidRPr="0016422A">
        <w:rPr>
          <w:sz w:val="28"/>
          <w:szCs w:val="28"/>
          <w:lang w:eastAsia="ru-RU"/>
        </w:rPr>
        <w:t xml:space="preserve">/ сост. Н.В. </w:t>
      </w:r>
      <w:proofErr w:type="spellStart"/>
      <w:r w:rsidRPr="0016422A">
        <w:rPr>
          <w:sz w:val="28"/>
          <w:szCs w:val="28"/>
          <w:lang w:eastAsia="ru-RU"/>
        </w:rPr>
        <w:t>Белинова</w:t>
      </w:r>
      <w:proofErr w:type="spellEnd"/>
      <w:r w:rsidRPr="0016422A">
        <w:rPr>
          <w:sz w:val="28"/>
          <w:szCs w:val="28"/>
          <w:lang w:eastAsia="ru-RU"/>
        </w:rPr>
        <w:t xml:space="preserve">, Л.В. Красильникова, Т.Г. </w:t>
      </w:r>
      <w:proofErr w:type="spellStart"/>
      <w:r w:rsidRPr="0016422A">
        <w:rPr>
          <w:sz w:val="28"/>
          <w:szCs w:val="28"/>
          <w:lang w:eastAsia="ru-RU"/>
        </w:rPr>
        <w:t>Ханова</w:t>
      </w:r>
      <w:proofErr w:type="spellEnd"/>
      <w:r w:rsidRPr="0016422A">
        <w:rPr>
          <w:sz w:val="28"/>
          <w:szCs w:val="28"/>
          <w:lang w:eastAsia="ru-RU"/>
        </w:rPr>
        <w:t>. – Н. Новгород: НГПУ им. К. Минина, 2016. – 32 с.</w:t>
      </w:r>
    </w:p>
    <w:p w:rsidR="00541CAD" w:rsidRPr="0016422A" w:rsidRDefault="00F51FE2" w:rsidP="00147BF5">
      <w:pPr>
        <w:pStyle w:val="a3"/>
        <w:numPr>
          <w:ilvl w:val="0"/>
          <w:numId w:val="7"/>
        </w:numPr>
        <w:tabs>
          <w:tab w:val="left" w:pos="1134"/>
          <w:tab w:val="left" w:pos="1546"/>
          <w:tab w:val="left" w:pos="5232"/>
        </w:tabs>
        <w:ind w:left="0" w:firstLine="709"/>
        <w:jc w:val="both"/>
        <w:rPr>
          <w:sz w:val="28"/>
          <w:szCs w:val="28"/>
          <w:lang w:eastAsia="ru-RU"/>
        </w:rPr>
      </w:pPr>
      <w:r w:rsidRPr="0016422A">
        <w:rPr>
          <w:sz w:val="28"/>
          <w:szCs w:val="28"/>
        </w:rPr>
        <w:t xml:space="preserve">Управление дошкольной образовательной организацией: магистерская программа «Менеджмент в дошкольном образовании»: учебное пособие / Л.М. Волобуева, Н.А. </w:t>
      </w:r>
      <w:proofErr w:type="spellStart"/>
      <w:r w:rsidRPr="0016422A">
        <w:rPr>
          <w:sz w:val="28"/>
          <w:szCs w:val="28"/>
        </w:rPr>
        <w:t>Морева</w:t>
      </w:r>
      <w:proofErr w:type="spellEnd"/>
      <w:r w:rsidRPr="0016422A">
        <w:rPr>
          <w:sz w:val="28"/>
          <w:szCs w:val="28"/>
        </w:rPr>
        <w:t xml:space="preserve">, О.В. Никифорова, И.В. Тимофеева;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16422A">
        <w:rPr>
          <w:sz w:val="28"/>
          <w:szCs w:val="28"/>
        </w:rPr>
        <w:lastRenderedPageBreak/>
        <w:t xml:space="preserve">образования «Московский педагогический государственный университет». - Москва: МПГУ, 2015. - 108 с.: ил.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>. в кн. - ISBN 978-5-4263-0216-7; То же [Электронный ресурс]. - URL: http://biblioclub.ru/index.php?page=book&amp;id=471565</w:t>
      </w:r>
    </w:p>
    <w:p w:rsidR="00541CAD" w:rsidRPr="0016422A" w:rsidRDefault="00F51FE2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16422A">
        <w:rPr>
          <w:sz w:val="28"/>
          <w:szCs w:val="28"/>
        </w:rPr>
        <w:t xml:space="preserve">Управление проектами: учебное пособие / П.С. Зеленский, Т.С. </w:t>
      </w:r>
      <w:proofErr w:type="spellStart"/>
      <w:r w:rsidRPr="0016422A">
        <w:rPr>
          <w:sz w:val="28"/>
          <w:szCs w:val="28"/>
        </w:rPr>
        <w:t>Зимнякова</w:t>
      </w:r>
      <w:proofErr w:type="spellEnd"/>
      <w:r w:rsidRPr="0016422A">
        <w:rPr>
          <w:sz w:val="28"/>
          <w:szCs w:val="28"/>
        </w:rPr>
        <w:t xml:space="preserve">, Г.И. </w:t>
      </w:r>
      <w:proofErr w:type="spellStart"/>
      <w:r w:rsidRPr="0016422A">
        <w:rPr>
          <w:sz w:val="28"/>
          <w:szCs w:val="28"/>
        </w:rPr>
        <w:t>Поподько</w:t>
      </w:r>
      <w:proofErr w:type="spellEnd"/>
      <w:r w:rsidRPr="0016422A">
        <w:rPr>
          <w:sz w:val="28"/>
          <w:szCs w:val="28"/>
        </w:rPr>
        <w:t xml:space="preserve"> и др.; отв. ред. Г.И. </w:t>
      </w:r>
      <w:proofErr w:type="spellStart"/>
      <w:proofErr w:type="gramStart"/>
      <w:r w:rsidRPr="0016422A">
        <w:rPr>
          <w:sz w:val="28"/>
          <w:szCs w:val="28"/>
        </w:rPr>
        <w:t>Поподько</w:t>
      </w:r>
      <w:proofErr w:type="spellEnd"/>
      <w:r w:rsidRPr="0016422A">
        <w:rPr>
          <w:sz w:val="28"/>
          <w:szCs w:val="28"/>
        </w:rPr>
        <w:t xml:space="preserve"> ;</w:t>
      </w:r>
      <w:proofErr w:type="gramEnd"/>
      <w:r w:rsidRPr="0016422A">
        <w:rPr>
          <w:sz w:val="28"/>
          <w:szCs w:val="28"/>
        </w:rPr>
        <w:t xml:space="preserve"> Министерство образования и науки Российской Федерации, Сибирский Федеральный университет. - Красноярск: СФУ, 2017. - 132 с.: ил.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>. в кн. - ISBN 978-5-7638-3711-7; То же [Электронный ресурс]. - URL: http://biblioclub.ru/index.php?page=book&amp;id=497741</w:t>
      </w:r>
    </w:p>
    <w:p w:rsidR="00580673" w:rsidRPr="0016422A" w:rsidRDefault="00580673" w:rsidP="00580673">
      <w:pPr>
        <w:tabs>
          <w:tab w:val="left" w:pos="1134"/>
          <w:tab w:val="right" w:leader="underscore" w:pos="9356"/>
        </w:tabs>
        <w:ind w:firstLine="851"/>
        <w:jc w:val="both"/>
      </w:pPr>
    </w:p>
    <w:p w:rsidR="00580673" w:rsidRPr="0016422A" w:rsidRDefault="00580673" w:rsidP="00580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i/>
          <w:sz w:val="28"/>
        </w:rPr>
      </w:pPr>
      <w:r w:rsidRPr="0016422A">
        <w:rPr>
          <w:i/>
          <w:sz w:val="28"/>
        </w:rPr>
        <w:t>б) Дополнительная литература</w:t>
      </w:r>
    </w:p>
    <w:p w:rsidR="00541CAD" w:rsidRPr="0016422A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spellStart"/>
      <w:r w:rsidRPr="0016422A">
        <w:rPr>
          <w:color w:val="000000"/>
          <w:sz w:val="28"/>
          <w:szCs w:val="28"/>
        </w:rPr>
        <w:t>Белинова</w:t>
      </w:r>
      <w:proofErr w:type="spellEnd"/>
      <w:r w:rsidRPr="0016422A">
        <w:rPr>
          <w:color w:val="000000"/>
          <w:sz w:val="28"/>
          <w:szCs w:val="28"/>
        </w:rPr>
        <w:t xml:space="preserve">, Н.В. Научно-исследовательская работа магистрантов/ Н.В. </w:t>
      </w:r>
      <w:proofErr w:type="spellStart"/>
      <w:r w:rsidRPr="0016422A">
        <w:rPr>
          <w:color w:val="000000"/>
          <w:sz w:val="28"/>
          <w:szCs w:val="28"/>
        </w:rPr>
        <w:t>Белинова</w:t>
      </w:r>
      <w:proofErr w:type="spellEnd"/>
      <w:r w:rsidRPr="0016422A">
        <w:rPr>
          <w:color w:val="000000"/>
          <w:sz w:val="28"/>
          <w:szCs w:val="28"/>
        </w:rPr>
        <w:t xml:space="preserve">, И.Б. </w:t>
      </w:r>
      <w:proofErr w:type="spellStart"/>
      <w:r w:rsidRPr="0016422A">
        <w:rPr>
          <w:color w:val="000000"/>
          <w:sz w:val="28"/>
          <w:szCs w:val="28"/>
        </w:rPr>
        <w:t>Бичева</w:t>
      </w:r>
      <w:proofErr w:type="spellEnd"/>
      <w:r w:rsidRPr="0016422A">
        <w:rPr>
          <w:color w:val="000000"/>
          <w:sz w:val="28"/>
          <w:szCs w:val="28"/>
        </w:rPr>
        <w:t xml:space="preserve">, Л.В. Красильникова, Т.Г. </w:t>
      </w:r>
      <w:proofErr w:type="spellStart"/>
      <w:r w:rsidRPr="0016422A">
        <w:rPr>
          <w:color w:val="000000"/>
          <w:sz w:val="28"/>
          <w:szCs w:val="28"/>
        </w:rPr>
        <w:t>Ханова</w:t>
      </w:r>
      <w:proofErr w:type="spellEnd"/>
      <w:r w:rsidRPr="0016422A">
        <w:rPr>
          <w:color w:val="000000"/>
          <w:sz w:val="28"/>
          <w:szCs w:val="28"/>
        </w:rPr>
        <w:t>. Нижний Новгород, 2017. – 80 стр.</w:t>
      </w:r>
    </w:p>
    <w:p w:rsidR="00541CAD" w:rsidRPr="0016422A" w:rsidRDefault="00F51FE2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spellStart"/>
      <w:r w:rsidRPr="0016422A">
        <w:rPr>
          <w:sz w:val="28"/>
          <w:szCs w:val="28"/>
        </w:rPr>
        <w:t>Мандель</w:t>
      </w:r>
      <w:proofErr w:type="spellEnd"/>
      <w:r w:rsidRPr="0016422A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16422A">
        <w:rPr>
          <w:sz w:val="28"/>
          <w:szCs w:val="28"/>
        </w:rPr>
        <w:t>инноватика</w:t>
      </w:r>
      <w:proofErr w:type="spellEnd"/>
      <w:r w:rsidRPr="0016422A">
        <w:rPr>
          <w:sz w:val="28"/>
          <w:szCs w:val="28"/>
        </w:rPr>
        <w:t xml:space="preserve">: учебное пособие для обучающихся в магистратуре / Б.Р. </w:t>
      </w:r>
      <w:proofErr w:type="spellStart"/>
      <w:r w:rsidRPr="0016422A">
        <w:rPr>
          <w:sz w:val="28"/>
          <w:szCs w:val="28"/>
        </w:rPr>
        <w:t>Мандель</w:t>
      </w:r>
      <w:proofErr w:type="spellEnd"/>
      <w:r w:rsidRPr="0016422A">
        <w:rPr>
          <w:sz w:val="28"/>
          <w:szCs w:val="28"/>
        </w:rPr>
        <w:t xml:space="preserve">. - Москва; Берлин: </w:t>
      </w:r>
      <w:proofErr w:type="spellStart"/>
      <w:r w:rsidRPr="0016422A">
        <w:rPr>
          <w:sz w:val="28"/>
          <w:szCs w:val="28"/>
        </w:rPr>
        <w:t>Директ</w:t>
      </w:r>
      <w:proofErr w:type="spellEnd"/>
      <w:r w:rsidRPr="0016422A">
        <w:rPr>
          <w:sz w:val="28"/>
          <w:szCs w:val="28"/>
        </w:rPr>
        <w:t xml:space="preserve">-Медиа, 2017. - 343 с.: ил., схем., табл.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>. в кн. - ISBN 978-5-4475-9050-5; То же [Электронный ресурс]. - URL: http://biblioclub.ru/index.php?page=book&amp;id=455509</w:t>
      </w:r>
      <w:r w:rsidR="00541CAD" w:rsidRPr="0016422A">
        <w:rPr>
          <w:sz w:val="28"/>
          <w:szCs w:val="28"/>
        </w:rPr>
        <w:t> </w:t>
      </w:r>
    </w:p>
    <w:p w:rsidR="00541CAD" w:rsidRPr="0016422A" w:rsidRDefault="00F51FE2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16422A">
        <w:rPr>
          <w:sz w:val="28"/>
          <w:szCs w:val="28"/>
        </w:rPr>
        <w:t xml:space="preserve">Скоробогатов, А.В. Нормативно-правовое обеспечение образования: учебное пособие / А.В. Скоробогатов, Н.Р. Борисова; Институт экономики, управления и права (г. Казань). - Казань: Познание, 2014. - 288 с.: ил., табл.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 xml:space="preserve">. в кн.; То же [Электронный ресурс]. - URL: </w:t>
      </w:r>
      <w:hyperlink r:id="rId11" w:history="1">
        <w:r w:rsidRPr="0016422A">
          <w:rPr>
            <w:rStyle w:val="a5"/>
            <w:sz w:val="28"/>
            <w:szCs w:val="28"/>
          </w:rPr>
          <w:t>http://biblioclub.ru/index.php?page=book&amp;id=257983</w:t>
        </w:r>
      </w:hyperlink>
    </w:p>
    <w:p w:rsidR="00541CAD" w:rsidRPr="0016422A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16422A">
        <w:rPr>
          <w:sz w:val="28"/>
          <w:szCs w:val="28"/>
        </w:rPr>
        <w:t xml:space="preserve">Современное образование: теория и </w:t>
      </w:r>
      <w:proofErr w:type="gramStart"/>
      <w:r w:rsidRPr="0016422A">
        <w:rPr>
          <w:sz w:val="28"/>
          <w:szCs w:val="28"/>
        </w:rPr>
        <w:t>практика :</w:t>
      </w:r>
      <w:proofErr w:type="gramEnd"/>
      <w:r w:rsidRPr="0016422A">
        <w:rPr>
          <w:sz w:val="28"/>
          <w:szCs w:val="28"/>
        </w:rPr>
        <w:t xml:space="preserve"> сборник учебно-методических работ / под ред. В.Л. Казанской, И.Н. </w:t>
      </w:r>
      <w:proofErr w:type="spellStart"/>
      <w:r w:rsidRPr="0016422A">
        <w:rPr>
          <w:sz w:val="28"/>
          <w:szCs w:val="28"/>
        </w:rPr>
        <w:t>Нурлыгаянова</w:t>
      </w:r>
      <w:proofErr w:type="spellEnd"/>
      <w:r w:rsidRPr="0016422A">
        <w:rPr>
          <w:sz w:val="28"/>
          <w:szCs w:val="28"/>
        </w:rPr>
        <w:t xml:space="preserve">, Л.И. </w:t>
      </w:r>
      <w:proofErr w:type="spellStart"/>
      <w:r w:rsidRPr="0016422A">
        <w:rPr>
          <w:sz w:val="28"/>
          <w:szCs w:val="28"/>
        </w:rPr>
        <w:t>Руленковой</w:t>
      </w:r>
      <w:proofErr w:type="spellEnd"/>
      <w:r w:rsidRPr="0016422A">
        <w:rPr>
          <w:sz w:val="28"/>
          <w:szCs w:val="28"/>
        </w:rPr>
        <w:t xml:space="preserve">. - </w:t>
      </w:r>
      <w:proofErr w:type="gramStart"/>
      <w:r w:rsidRPr="0016422A">
        <w:rPr>
          <w:sz w:val="28"/>
          <w:szCs w:val="28"/>
        </w:rPr>
        <w:t>Москва ;</w:t>
      </w:r>
      <w:proofErr w:type="gramEnd"/>
      <w:r w:rsidRPr="0016422A">
        <w:rPr>
          <w:sz w:val="28"/>
          <w:szCs w:val="28"/>
        </w:rPr>
        <w:t xml:space="preserve"> Берлин : </w:t>
      </w:r>
      <w:proofErr w:type="spellStart"/>
      <w:r w:rsidRPr="0016422A">
        <w:rPr>
          <w:sz w:val="28"/>
          <w:szCs w:val="28"/>
        </w:rPr>
        <w:t>Директ</w:t>
      </w:r>
      <w:proofErr w:type="spellEnd"/>
      <w:r w:rsidRPr="0016422A">
        <w:rPr>
          <w:sz w:val="28"/>
          <w:szCs w:val="28"/>
        </w:rPr>
        <w:t xml:space="preserve">-Медиа, 2016. - 255 </w:t>
      </w:r>
      <w:proofErr w:type="gramStart"/>
      <w:r w:rsidRPr="0016422A">
        <w:rPr>
          <w:sz w:val="28"/>
          <w:szCs w:val="28"/>
        </w:rPr>
        <w:t>с. :</w:t>
      </w:r>
      <w:proofErr w:type="gramEnd"/>
      <w:r w:rsidRPr="0016422A">
        <w:rPr>
          <w:sz w:val="28"/>
          <w:szCs w:val="28"/>
        </w:rPr>
        <w:t xml:space="preserve"> ил., табл. - </w:t>
      </w:r>
      <w:proofErr w:type="spellStart"/>
      <w:r w:rsidRPr="0016422A">
        <w:rPr>
          <w:sz w:val="28"/>
          <w:szCs w:val="28"/>
        </w:rPr>
        <w:t>Библиогр</w:t>
      </w:r>
      <w:proofErr w:type="spellEnd"/>
      <w:r w:rsidRPr="0016422A">
        <w:rPr>
          <w:sz w:val="28"/>
          <w:szCs w:val="28"/>
        </w:rPr>
        <w:t>. в кн. - ISBN 978-5-4475-7380-5 ; То же [Электронный ресурс]. - URL: </w:t>
      </w:r>
      <w:hyperlink r:id="rId12" w:history="1">
        <w:r w:rsidRPr="0016422A">
          <w:rPr>
            <w:rStyle w:val="a5"/>
            <w:sz w:val="28"/>
            <w:szCs w:val="28"/>
          </w:rPr>
          <w:t>http://biblioclub.ru/index.php?page=book&amp;id=437441</w:t>
        </w:r>
      </w:hyperlink>
      <w:r w:rsidRPr="0016422A">
        <w:rPr>
          <w:sz w:val="28"/>
          <w:szCs w:val="28"/>
        </w:rPr>
        <w:t>.</w:t>
      </w:r>
    </w:p>
    <w:p w:rsidR="00580673" w:rsidRPr="0016422A" w:rsidRDefault="00580673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16422A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16422A">
        <w:rPr>
          <w:i/>
          <w:sz w:val="28"/>
          <w:szCs w:val="28"/>
        </w:rPr>
        <w:tab/>
      </w:r>
      <w:r w:rsidR="009D595E" w:rsidRPr="0016422A">
        <w:rPr>
          <w:i/>
          <w:sz w:val="28"/>
          <w:szCs w:val="28"/>
        </w:rPr>
        <w:t xml:space="preserve">в) </w:t>
      </w:r>
      <w:r w:rsidR="000A7AB5" w:rsidRPr="0016422A">
        <w:rPr>
          <w:i/>
          <w:sz w:val="28"/>
          <w:szCs w:val="28"/>
        </w:rPr>
        <w:t>Интернет</w:t>
      </w:r>
      <w:r w:rsidR="009D595E" w:rsidRPr="0016422A">
        <w:rPr>
          <w:i/>
          <w:sz w:val="28"/>
          <w:szCs w:val="28"/>
        </w:rPr>
        <w:t>-ресурсы</w:t>
      </w:r>
      <w:r w:rsidR="007017F5" w:rsidRPr="0016422A">
        <w:rPr>
          <w:i/>
          <w:sz w:val="28"/>
          <w:szCs w:val="28"/>
        </w:rPr>
        <w:t xml:space="preserve">: 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4A5047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3" w:history="1"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580673" w:rsidRPr="0016422A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16422A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16422A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16422A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4A5047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4" w:history="1"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580673" w:rsidRPr="0016422A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16422A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16422A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16422A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4A5047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5" w:history="1"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16422A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580673" w:rsidRPr="0016422A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iCs/>
                <w:sz w:val="28"/>
                <w:szCs w:val="28"/>
                <w:lang w:eastAsia="ru-RU"/>
              </w:rPr>
            </w:pPr>
            <w:r w:rsidRPr="0016422A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16422A">
              <w:rPr>
                <w:sz w:val="28"/>
                <w:szCs w:val="28"/>
              </w:rPr>
              <w:t>Медиатека</w:t>
            </w:r>
            <w:proofErr w:type="spellEnd"/>
            <w:r w:rsidRPr="0016422A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16422A">
              <w:rPr>
                <w:sz w:val="28"/>
                <w:szCs w:val="28"/>
                <w:lang w:val="en-US"/>
              </w:rPr>
              <w:lastRenderedPageBreak/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580673" w:rsidRPr="0016422A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16422A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6422A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6422A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CD5261" w:rsidRPr="0016422A" w:rsidRDefault="00CD5261" w:rsidP="00CD5261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D076C7" w:rsidRPr="0016422A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16422A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6422A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16422A">
        <w:rPr>
          <w:b/>
          <w:bCs/>
          <w:sz w:val="28"/>
          <w:szCs w:val="28"/>
        </w:rPr>
        <w:t>ьзуемых при проведении производственной</w:t>
      </w:r>
      <w:r w:rsidRPr="0016422A">
        <w:rPr>
          <w:b/>
          <w:bCs/>
          <w:sz w:val="28"/>
          <w:szCs w:val="28"/>
        </w:rPr>
        <w:t xml:space="preserve"> </w:t>
      </w:r>
      <w:r w:rsidR="003A20C0" w:rsidRPr="0016422A">
        <w:rPr>
          <w:b/>
          <w:bCs/>
          <w:sz w:val="28"/>
          <w:szCs w:val="28"/>
        </w:rPr>
        <w:t>(</w:t>
      </w:r>
      <w:r w:rsidR="005C40FD" w:rsidRPr="0016422A">
        <w:rPr>
          <w:b/>
          <w:sz w:val="28"/>
          <w:szCs w:val="28"/>
        </w:rPr>
        <w:t>организационно-управленческой</w:t>
      </w:r>
      <w:r w:rsidR="003A20C0" w:rsidRPr="0016422A">
        <w:rPr>
          <w:b/>
          <w:bCs/>
          <w:sz w:val="28"/>
          <w:szCs w:val="28"/>
        </w:rPr>
        <w:t xml:space="preserve">) </w:t>
      </w:r>
      <w:r w:rsidRPr="0016422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16422A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16422A">
        <w:rPr>
          <w:bCs/>
          <w:i/>
          <w:sz w:val="28"/>
          <w:szCs w:val="28"/>
        </w:rPr>
        <w:t xml:space="preserve">а) </w:t>
      </w:r>
      <w:r w:rsidR="00B6487D" w:rsidRPr="0016422A">
        <w:rPr>
          <w:bCs/>
          <w:i/>
          <w:sz w:val="28"/>
          <w:szCs w:val="28"/>
        </w:rPr>
        <w:t>Перечень программного обеспечения</w:t>
      </w:r>
      <w:r w:rsidRPr="0016422A">
        <w:rPr>
          <w:bCs/>
          <w:i/>
          <w:sz w:val="28"/>
          <w:szCs w:val="28"/>
        </w:rPr>
        <w:t>:</w:t>
      </w:r>
    </w:p>
    <w:p w:rsidR="002C5615" w:rsidRPr="0016422A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6422A">
        <w:rPr>
          <w:sz w:val="28"/>
          <w:szCs w:val="22"/>
        </w:rPr>
        <w:t xml:space="preserve">- </w:t>
      </w:r>
      <w:r w:rsidRPr="0016422A">
        <w:rPr>
          <w:bCs/>
          <w:sz w:val="28"/>
          <w:szCs w:val="22"/>
          <w:lang w:eastAsia="ru-RU"/>
        </w:rPr>
        <w:t xml:space="preserve">пакет программ </w:t>
      </w:r>
      <w:r w:rsidRPr="0016422A">
        <w:rPr>
          <w:bCs/>
          <w:sz w:val="28"/>
          <w:szCs w:val="22"/>
          <w:lang w:val="en-US" w:eastAsia="ru-RU"/>
        </w:rPr>
        <w:t>Microsoft</w:t>
      </w:r>
      <w:r w:rsidRPr="0016422A">
        <w:rPr>
          <w:bCs/>
          <w:sz w:val="28"/>
          <w:szCs w:val="22"/>
          <w:lang w:eastAsia="ru-RU"/>
        </w:rPr>
        <w:t xml:space="preserve"> </w:t>
      </w:r>
      <w:r w:rsidRPr="0016422A">
        <w:rPr>
          <w:bCs/>
          <w:sz w:val="28"/>
          <w:szCs w:val="22"/>
          <w:lang w:val="en-US" w:eastAsia="ru-RU"/>
        </w:rPr>
        <w:t>Office</w:t>
      </w:r>
      <w:r w:rsidRPr="0016422A">
        <w:rPr>
          <w:bCs/>
          <w:sz w:val="28"/>
          <w:szCs w:val="22"/>
          <w:lang w:eastAsia="ru-RU"/>
        </w:rPr>
        <w:t>;</w:t>
      </w:r>
    </w:p>
    <w:p w:rsidR="002C5615" w:rsidRPr="0016422A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6422A">
        <w:rPr>
          <w:bCs/>
          <w:sz w:val="28"/>
          <w:szCs w:val="22"/>
          <w:lang w:eastAsia="ru-RU"/>
        </w:rPr>
        <w:t xml:space="preserve">- </w:t>
      </w:r>
      <w:proofErr w:type="spellStart"/>
      <w:r w:rsidRPr="0016422A">
        <w:rPr>
          <w:bCs/>
          <w:sz w:val="28"/>
          <w:szCs w:val="22"/>
          <w:lang w:eastAsia="ru-RU"/>
        </w:rPr>
        <w:t>Антиплагиат</w:t>
      </w:r>
      <w:proofErr w:type="spellEnd"/>
      <w:r w:rsidRPr="0016422A">
        <w:rPr>
          <w:bCs/>
          <w:sz w:val="28"/>
          <w:szCs w:val="22"/>
          <w:lang w:eastAsia="ru-RU"/>
        </w:rPr>
        <w:t>;</w:t>
      </w:r>
    </w:p>
    <w:p w:rsidR="002C5615" w:rsidRPr="0016422A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6422A">
        <w:rPr>
          <w:bCs/>
          <w:sz w:val="28"/>
          <w:szCs w:val="22"/>
          <w:lang w:eastAsia="ru-RU"/>
        </w:rPr>
        <w:t xml:space="preserve">- </w:t>
      </w:r>
      <w:r w:rsidRPr="0016422A">
        <w:rPr>
          <w:bCs/>
          <w:sz w:val="28"/>
          <w:szCs w:val="22"/>
          <w:lang w:val="en-US" w:eastAsia="ru-RU"/>
        </w:rPr>
        <w:t>ABBYY</w:t>
      </w:r>
      <w:r w:rsidRPr="0016422A">
        <w:rPr>
          <w:bCs/>
          <w:sz w:val="28"/>
          <w:szCs w:val="22"/>
          <w:lang w:eastAsia="ru-RU"/>
        </w:rPr>
        <w:t xml:space="preserve"> </w:t>
      </w:r>
      <w:proofErr w:type="spellStart"/>
      <w:r w:rsidRPr="0016422A">
        <w:rPr>
          <w:bCs/>
          <w:sz w:val="28"/>
          <w:szCs w:val="22"/>
          <w:lang w:val="en-US" w:eastAsia="ru-RU"/>
        </w:rPr>
        <w:t>FineReader</w:t>
      </w:r>
      <w:proofErr w:type="spellEnd"/>
      <w:r w:rsidRPr="0016422A">
        <w:rPr>
          <w:bCs/>
          <w:sz w:val="28"/>
          <w:szCs w:val="22"/>
          <w:lang w:eastAsia="ru-RU"/>
        </w:rPr>
        <w:t xml:space="preserve"> и др.</w:t>
      </w:r>
    </w:p>
    <w:p w:rsidR="002C5615" w:rsidRPr="0016422A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16422A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16422A">
        <w:rPr>
          <w:bCs/>
          <w:i/>
          <w:sz w:val="28"/>
          <w:szCs w:val="28"/>
        </w:rPr>
        <w:t xml:space="preserve">б) </w:t>
      </w:r>
      <w:r w:rsidR="00B6487D" w:rsidRPr="0016422A">
        <w:rPr>
          <w:bCs/>
          <w:i/>
          <w:sz w:val="28"/>
          <w:szCs w:val="28"/>
        </w:rPr>
        <w:t>Перечен</w:t>
      </w:r>
      <w:r w:rsidR="009D595E" w:rsidRPr="0016422A">
        <w:rPr>
          <w:bCs/>
          <w:i/>
          <w:sz w:val="28"/>
          <w:szCs w:val="28"/>
        </w:rPr>
        <w:t>ь информационных справочных сис</w:t>
      </w:r>
      <w:r w:rsidR="00B6487D" w:rsidRPr="0016422A">
        <w:rPr>
          <w:bCs/>
          <w:i/>
          <w:sz w:val="28"/>
          <w:szCs w:val="28"/>
        </w:rPr>
        <w:t>тем</w:t>
      </w:r>
      <w:r w:rsidRPr="0016422A">
        <w:rPr>
          <w:bCs/>
          <w:i/>
          <w:sz w:val="28"/>
          <w:szCs w:val="28"/>
        </w:rPr>
        <w:t>:</w:t>
      </w:r>
    </w:p>
    <w:p w:rsidR="002C5615" w:rsidRPr="0016422A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 xml:space="preserve">- </w:t>
      </w:r>
      <w:hyperlink r:id="rId16" w:history="1">
        <w:r w:rsidRPr="0016422A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16422A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16422A">
        <w:rPr>
          <w:bCs/>
          <w:sz w:val="28"/>
          <w:szCs w:val="28"/>
          <w:lang w:eastAsia="ru-RU"/>
        </w:rPr>
        <w:t>КонсультантПлюс</w:t>
      </w:r>
      <w:proofErr w:type="spellEnd"/>
      <w:r w:rsidRPr="0016422A">
        <w:rPr>
          <w:bCs/>
          <w:sz w:val="28"/>
          <w:szCs w:val="28"/>
          <w:lang w:eastAsia="ru-RU"/>
        </w:rPr>
        <w:t>»;</w:t>
      </w:r>
    </w:p>
    <w:p w:rsidR="002C5615" w:rsidRPr="0016422A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 xml:space="preserve">- </w:t>
      </w:r>
      <w:hyperlink r:id="rId17" w:history="1">
        <w:r w:rsidRPr="0016422A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16422A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Pr="0016422A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6422A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t xml:space="preserve">13. </w:t>
      </w:r>
      <w:r w:rsidR="007017F5" w:rsidRPr="0016422A">
        <w:rPr>
          <w:b/>
          <w:bCs/>
          <w:sz w:val="28"/>
          <w:szCs w:val="28"/>
        </w:rPr>
        <w:t>Материально-т</w:t>
      </w:r>
      <w:r w:rsidRPr="0016422A"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16422A">
        <w:rPr>
          <w:b/>
          <w:bCs/>
          <w:sz w:val="28"/>
          <w:szCs w:val="28"/>
        </w:rPr>
        <w:t xml:space="preserve"> </w:t>
      </w:r>
      <w:r w:rsidRPr="0016422A">
        <w:rPr>
          <w:b/>
          <w:bCs/>
          <w:sz w:val="28"/>
          <w:szCs w:val="28"/>
        </w:rPr>
        <w:t>(</w:t>
      </w:r>
      <w:r w:rsidR="005C40FD" w:rsidRPr="0016422A">
        <w:rPr>
          <w:b/>
          <w:sz w:val="28"/>
          <w:szCs w:val="28"/>
        </w:rPr>
        <w:t>организационно-управленческой</w:t>
      </w:r>
      <w:r w:rsidR="00541CAD" w:rsidRPr="0016422A">
        <w:rPr>
          <w:b/>
          <w:bCs/>
          <w:i/>
          <w:sz w:val="28"/>
          <w:szCs w:val="28"/>
        </w:rPr>
        <w:t>)</w:t>
      </w:r>
      <w:r w:rsidRPr="0016422A">
        <w:rPr>
          <w:b/>
          <w:bCs/>
          <w:sz w:val="28"/>
          <w:szCs w:val="28"/>
        </w:rPr>
        <w:t xml:space="preserve"> </w:t>
      </w:r>
      <w:r w:rsidR="007017F5" w:rsidRPr="0016422A">
        <w:rPr>
          <w:b/>
          <w:bCs/>
          <w:sz w:val="28"/>
          <w:szCs w:val="28"/>
        </w:rPr>
        <w:t>практики</w:t>
      </w:r>
      <w:r w:rsidR="007017F5" w:rsidRPr="0016422A">
        <w:rPr>
          <w:b/>
          <w:sz w:val="28"/>
          <w:szCs w:val="28"/>
        </w:rPr>
        <w:t xml:space="preserve"> </w:t>
      </w:r>
    </w:p>
    <w:p w:rsidR="00580673" w:rsidRPr="0016422A" w:rsidRDefault="00580673" w:rsidP="00580673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16422A">
        <w:rPr>
          <w:sz w:val="28"/>
          <w:szCs w:val="28"/>
        </w:rPr>
        <w:t>Библиотечная система НГПУ им. К. Минина.</w:t>
      </w:r>
    </w:p>
    <w:p w:rsidR="00580673" w:rsidRPr="0016422A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580673" w:rsidRPr="0016422A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>- учебная аудитория № 109 (2 корпус);</w:t>
      </w:r>
    </w:p>
    <w:p w:rsidR="00580673" w:rsidRPr="0016422A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580673" w:rsidRPr="0016422A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580673" w:rsidRPr="0016422A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6422A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16422A" w:rsidRDefault="00580673" w:rsidP="00580673">
      <w:pPr>
        <w:pStyle w:val="Default"/>
        <w:ind w:firstLine="709"/>
        <w:jc w:val="both"/>
        <w:rPr>
          <w:sz w:val="22"/>
          <w:szCs w:val="22"/>
        </w:rPr>
      </w:pPr>
      <w:r w:rsidRPr="0016422A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Pr="0016422A">
        <w:rPr>
          <w:i/>
          <w:iCs/>
          <w:sz w:val="22"/>
          <w:szCs w:val="22"/>
        </w:rPr>
        <w:t>.</w:t>
      </w: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br w:type="page"/>
      </w:r>
      <w:r w:rsidRPr="0016422A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t>Эксперт(ы):</w:t>
      </w:r>
    </w:p>
    <w:p w:rsidR="00147BF5" w:rsidRPr="0016422A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16422A">
        <w:t xml:space="preserve">_____________________ </w:t>
      </w:r>
      <w:r w:rsidRPr="0016422A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147BF5" w:rsidRPr="0016422A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147BF5" w:rsidRPr="0016422A" w:rsidRDefault="00147BF5" w:rsidP="00147B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16422A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7017F5" w:rsidRPr="0016422A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6422A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6422A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br w:type="page"/>
      </w:r>
      <w:r w:rsidRPr="0016422A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  <w:r w:rsidRPr="0016422A">
        <w:rPr>
          <w:b/>
          <w:sz w:val="28"/>
          <w:szCs w:val="28"/>
        </w:rPr>
        <w:t>ВНЕСЕННЫХ В ПРОГРАММУ ПРАКТИКИ</w:t>
      </w:r>
    </w:p>
    <w:p w:rsidR="007017F5" w:rsidRPr="0016422A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7017F5" w:rsidRPr="0016422A" w:rsidTr="009D3D36">
        <w:tc>
          <w:tcPr>
            <w:tcW w:w="10421" w:type="dxa"/>
            <w:gridSpan w:val="2"/>
            <w:shd w:val="clear" w:color="auto" w:fill="auto"/>
          </w:tcPr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16422A" w:rsidTr="009D3D36">
        <w:tc>
          <w:tcPr>
            <w:tcW w:w="5070" w:type="dxa"/>
            <w:shd w:val="clear" w:color="auto" w:fill="auto"/>
          </w:tcPr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  <w:r w:rsidRPr="0016422A">
              <w:rPr>
                <w:b/>
                <w:sz w:val="28"/>
                <w:szCs w:val="28"/>
              </w:rPr>
              <w:t>БЫЛО</w:t>
            </w: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  <w:r w:rsidRPr="0016422A">
              <w:rPr>
                <w:b/>
                <w:sz w:val="28"/>
                <w:szCs w:val="28"/>
              </w:rPr>
              <w:t>СТАЛО</w:t>
            </w: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16422A" w:rsidTr="009D3D36">
        <w:tc>
          <w:tcPr>
            <w:tcW w:w="10421" w:type="dxa"/>
            <w:gridSpan w:val="2"/>
            <w:shd w:val="clear" w:color="auto" w:fill="auto"/>
          </w:tcPr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Основание:</w:t>
            </w:r>
          </w:p>
          <w:p w:rsidR="007017F5" w:rsidRPr="0016422A" w:rsidRDefault="007017F5" w:rsidP="009D3D36">
            <w:pPr>
              <w:rPr>
                <w:szCs w:val="28"/>
              </w:rPr>
            </w:pPr>
          </w:p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16422A" w:rsidRDefault="007017F5" w:rsidP="009D3D36">
            <w:pPr>
              <w:rPr>
                <w:szCs w:val="28"/>
              </w:rPr>
            </w:pPr>
          </w:p>
        </w:tc>
      </w:tr>
    </w:tbl>
    <w:p w:rsidR="007017F5" w:rsidRPr="0016422A" w:rsidRDefault="007017F5" w:rsidP="007017F5">
      <w:pPr>
        <w:rPr>
          <w:sz w:val="32"/>
        </w:rPr>
      </w:pPr>
    </w:p>
    <w:p w:rsidR="007017F5" w:rsidRPr="0016422A" w:rsidRDefault="007017F5" w:rsidP="007017F5">
      <w:pPr>
        <w:jc w:val="center"/>
        <w:rPr>
          <w:i/>
          <w:sz w:val="32"/>
        </w:rPr>
      </w:pPr>
      <w:r w:rsidRPr="0016422A">
        <w:rPr>
          <w:i/>
          <w:sz w:val="32"/>
        </w:rPr>
        <w:t>Образец оформления</w:t>
      </w:r>
    </w:p>
    <w:p w:rsidR="007017F5" w:rsidRPr="0016422A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7017F5" w:rsidRPr="0016422A" w:rsidTr="009D3D36">
        <w:tc>
          <w:tcPr>
            <w:tcW w:w="10421" w:type="dxa"/>
            <w:gridSpan w:val="2"/>
            <w:shd w:val="clear" w:color="auto" w:fill="auto"/>
          </w:tcPr>
          <w:p w:rsidR="007017F5" w:rsidRPr="0016422A" w:rsidRDefault="007017F5" w:rsidP="009D3D36">
            <w:pPr>
              <w:rPr>
                <w:sz w:val="32"/>
              </w:rPr>
            </w:pPr>
            <w:r w:rsidRPr="0016422A">
              <w:rPr>
                <w:sz w:val="32"/>
              </w:rPr>
              <w:t>Изменение № 1 от 05.07.2012 г., стр. №15</w:t>
            </w:r>
          </w:p>
        </w:tc>
      </w:tr>
      <w:tr w:rsidR="007017F5" w:rsidRPr="0016422A" w:rsidTr="009D3D36">
        <w:tc>
          <w:tcPr>
            <w:tcW w:w="5070" w:type="dxa"/>
            <w:shd w:val="clear" w:color="auto" w:fill="auto"/>
          </w:tcPr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  <w:r w:rsidRPr="0016422A">
              <w:rPr>
                <w:b/>
                <w:sz w:val="32"/>
              </w:rPr>
              <w:t>БЫЛО</w:t>
            </w:r>
          </w:p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Основная литература:</w:t>
            </w:r>
          </w:p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  <w:r w:rsidRPr="0016422A">
              <w:rPr>
                <w:b/>
                <w:sz w:val="32"/>
              </w:rPr>
              <w:t>СТАЛО</w:t>
            </w:r>
          </w:p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Основная литература:</w:t>
            </w:r>
          </w:p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16422A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16422A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16422A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16422A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2A10CC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5047" w:rsidRDefault="004A5047" w:rsidP="002A10CC">
      <w:r>
        <w:separator/>
      </w:r>
    </w:p>
  </w:endnote>
  <w:endnote w:type="continuationSeparator" w:id="0">
    <w:p w:rsidR="004A5047" w:rsidRDefault="004A5047" w:rsidP="002A10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CC" w:rsidRDefault="002A10CC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27516760"/>
      <w:docPartObj>
        <w:docPartGallery w:val="Page Numbers (Bottom of Page)"/>
        <w:docPartUnique/>
      </w:docPartObj>
    </w:sdtPr>
    <w:sdtEndPr/>
    <w:sdtContent>
      <w:p w:rsidR="002A10CC" w:rsidRDefault="002A10CC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422A">
          <w:rPr>
            <w:noProof/>
          </w:rPr>
          <w:t>2</w:t>
        </w:r>
        <w:r>
          <w:fldChar w:fldCharType="end"/>
        </w:r>
      </w:p>
    </w:sdtContent>
  </w:sdt>
  <w:p w:rsidR="002A10CC" w:rsidRDefault="002A10CC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CC" w:rsidRDefault="002A10CC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5047" w:rsidRDefault="004A5047" w:rsidP="002A10CC">
      <w:r>
        <w:separator/>
      </w:r>
    </w:p>
  </w:footnote>
  <w:footnote w:type="continuationSeparator" w:id="0">
    <w:p w:rsidR="004A5047" w:rsidRDefault="004A5047" w:rsidP="002A10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CC" w:rsidRDefault="002A10CC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CC" w:rsidRDefault="002A10CC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CC" w:rsidRDefault="002A10CC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1C937AA3"/>
    <w:multiLevelType w:val="hybridMultilevel"/>
    <w:tmpl w:val="F544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D633AF"/>
    <w:multiLevelType w:val="hybridMultilevel"/>
    <w:tmpl w:val="FDFE7CB8"/>
    <w:lvl w:ilvl="0" w:tplc="0419000F">
      <w:start w:val="1"/>
      <w:numFmt w:val="decimal"/>
      <w:lvlText w:val="%1."/>
      <w:lvlJc w:val="left"/>
      <w:pPr>
        <w:ind w:left="2204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95E7BF8"/>
    <w:multiLevelType w:val="singleLevel"/>
    <w:tmpl w:val="7840BDC2"/>
    <w:lvl w:ilvl="0">
      <w:start w:val="1"/>
      <w:numFmt w:val="decimal"/>
      <w:lvlText w:val="%1."/>
      <w:legacy w:legacy="1" w:legacySpace="0" w:legacyIndent="35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43DE63D7"/>
    <w:multiLevelType w:val="hybridMultilevel"/>
    <w:tmpl w:val="0846E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0"/>
    <w:lvlOverride w:ilvl="0">
      <w:startOverride w:val="1"/>
    </w:lvlOverride>
  </w:num>
  <w:num w:numId="6">
    <w:abstractNumId w:val="5"/>
  </w:num>
  <w:num w:numId="7">
    <w:abstractNumId w:val="1"/>
  </w:num>
  <w:num w:numId="8">
    <w:abstractNumId w:val="2"/>
  </w:num>
  <w:num w:numId="9">
    <w:abstractNumId w:val="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4B4A"/>
    <w:rsid w:val="00125DE5"/>
    <w:rsid w:val="00132104"/>
    <w:rsid w:val="00147BF5"/>
    <w:rsid w:val="00152C38"/>
    <w:rsid w:val="00157E7E"/>
    <w:rsid w:val="00160E18"/>
    <w:rsid w:val="0016422A"/>
    <w:rsid w:val="00183B89"/>
    <w:rsid w:val="001964E6"/>
    <w:rsid w:val="001A08A8"/>
    <w:rsid w:val="001A5EAB"/>
    <w:rsid w:val="001D712F"/>
    <w:rsid w:val="002028E1"/>
    <w:rsid w:val="0021632A"/>
    <w:rsid w:val="002228E5"/>
    <w:rsid w:val="00235F9E"/>
    <w:rsid w:val="00241ADC"/>
    <w:rsid w:val="002505CD"/>
    <w:rsid w:val="00264709"/>
    <w:rsid w:val="002751C0"/>
    <w:rsid w:val="002766DB"/>
    <w:rsid w:val="002A10CC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D6806"/>
    <w:rsid w:val="003F31FB"/>
    <w:rsid w:val="0040636B"/>
    <w:rsid w:val="00407FB0"/>
    <w:rsid w:val="004247E7"/>
    <w:rsid w:val="00440170"/>
    <w:rsid w:val="00440919"/>
    <w:rsid w:val="004A5047"/>
    <w:rsid w:val="004D0157"/>
    <w:rsid w:val="00500604"/>
    <w:rsid w:val="00541CAD"/>
    <w:rsid w:val="005528FA"/>
    <w:rsid w:val="00580673"/>
    <w:rsid w:val="00581C3C"/>
    <w:rsid w:val="0058412D"/>
    <w:rsid w:val="005862B1"/>
    <w:rsid w:val="00590BA9"/>
    <w:rsid w:val="00595176"/>
    <w:rsid w:val="005B48FD"/>
    <w:rsid w:val="005C4039"/>
    <w:rsid w:val="005C40FD"/>
    <w:rsid w:val="005C7DAF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76435"/>
    <w:rsid w:val="0078298B"/>
    <w:rsid w:val="00792771"/>
    <w:rsid w:val="007B0D9C"/>
    <w:rsid w:val="00833E30"/>
    <w:rsid w:val="008466AB"/>
    <w:rsid w:val="00847E5C"/>
    <w:rsid w:val="00873EF4"/>
    <w:rsid w:val="008978AC"/>
    <w:rsid w:val="008B55EE"/>
    <w:rsid w:val="008C4123"/>
    <w:rsid w:val="008D2465"/>
    <w:rsid w:val="0092441A"/>
    <w:rsid w:val="00930A22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D1715"/>
    <w:rsid w:val="00AE5B10"/>
    <w:rsid w:val="00AF6B71"/>
    <w:rsid w:val="00B365DA"/>
    <w:rsid w:val="00B42E58"/>
    <w:rsid w:val="00B44D5D"/>
    <w:rsid w:val="00B53738"/>
    <w:rsid w:val="00B551CF"/>
    <w:rsid w:val="00B6487D"/>
    <w:rsid w:val="00B708D7"/>
    <w:rsid w:val="00B84A9B"/>
    <w:rsid w:val="00B92CD8"/>
    <w:rsid w:val="00BA1124"/>
    <w:rsid w:val="00BA2163"/>
    <w:rsid w:val="00BA4363"/>
    <w:rsid w:val="00BA526C"/>
    <w:rsid w:val="00C024FD"/>
    <w:rsid w:val="00C02B09"/>
    <w:rsid w:val="00C40F56"/>
    <w:rsid w:val="00C418E9"/>
    <w:rsid w:val="00C65F0E"/>
    <w:rsid w:val="00CA2CD9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C7E4D"/>
    <w:rsid w:val="00DD1052"/>
    <w:rsid w:val="00DD292C"/>
    <w:rsid w:val="00DE7E21"/>
    <w:rsid w:val="00E04FB4"/>
    <w:rsid w:val="00E43CC0"/>
    <w:rsid w:val="00E458E5"/>
    <w:rsid w:val="00E562F2"/>
    <w:rsid w:val="00E96A4B"/>
    <w:rsid w:val="00EC42A2"/>
    <w:rsid w:val="00EC63B1"/>
    <w:rsid w:val="00EF1FC5"/>
    <w:rsid w:val="00EF3283"/>
    <w:rsid w:val="00EF3676"/>
    <w:rsid w:val="00F03069"/>
    <w:rsid w:val="00F51FE2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535EBE-6B22-4F3A-B69E-8920705A2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AE5B1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uiPriority w:val="99"/>
    <w:qFormat/>
    <w:rsid w:val="00235F9E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2A10C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2A10C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2A10C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2A10C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3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3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1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5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iqlib.ru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7441" TargetMode="External"/><Relationship Id="rId17" Type="http://schemas.openxmlformats.org/officeDocument/2006/relationships/hyperlink" Target="http://www.garant.ru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consultant.ru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57983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elibrary.ru" TargetMode="External"/><Relationship Id="rId23" Type="http://schemas.openxmlformats.org/officeDocument/2006/relationships/footer" Target="footer3.xml"/><Relationship Id="rId10" Type="http://schemas.openxmlformats.org/officeDocument/2006/relationships/hyperlink" Target="http://biblioclub.ru/index.php?page=book&amp;id=481574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2097" TargetMode="External"/><Relationship Id="rId14" Type="http://schemas.openxmlformats.org/officeDocument/2006/relationships/hyperlink" Target="http://www.knigafund.ru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2625</Words>
  <Characters>14968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4</cp:revision>
  <cp:lastPrinted>2019-08-04T07:00:00Z</cp:lastPrinted>
  <dcterms:created xsi:type="dcterms:W3CDTF">2019-08-04T07:02:00Z</dcterms:created>
  <dcterms:modified xsi:type="dcterms:W3CDTF">2020-08-26T18:34:00Z</dcterms:modified>
</cp:coreProperties>
</file>